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2D54" w:rsidRDefault="00632D54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632D54" w:rsidRDefault="00632D54">
      <w:pPr>
        <w:pStyle w:val="ConsPlusNormal"/>
        <w:jc w:val="both"/>
        <w:outlineLvl w:val="0"/>
      </w:pPr>
    </w:p>
    <w:p w:rsidR="00632D54" w:rsidRDefault="00632D54">
      <w:pPr>
        <w:pStyle w:val="ConsPlusTitle"/>
        <w:jc w:val="center"/>
        <w:outlineLvl w:val="0"/>
      </w:pPr>
      <w:r>
        <w:t>АДМИНИСТРАЦИЯ ГОРОДА ПЕРМИ</w:t>
      </w:r>
    </w:p>
    <w:p w:rsidR="00632D54" w:rsidRDefault="00632D54">
      <w:pPr>
        <w:pStyle w:val="ConsPlusTitle"/>
        <w:jc w:val="both"/>
      </w:pPr>
    </w:p>
    <w:p w:rsidR="00632D54" w:rsidRDefault="00632D54">
      <w:pPr>
        <w:pStyle w:val="ConsPlusTitle"/>
        <w:jc w:val="center"/>
      </w:pPr>
      <w:r>
        <w:t>ПОСТАНОВЛЕНИЕ</w:t>
      </w:r>
    </w:p>
    <w:p w:rsidR="00632D54" w:rsidRDefault="00632D54">
      <w:pPr>
        <w:pStyle w:val="ConsPlusTitle"/>
        <w:jc w:val="center"/>
      </w:pPr>
      <w:r>
        <w:t>от 20 октября 2021 г. N 921</w:t>
      </w:r>
    </w:p>
    <w:p w:rsidR="00632D54" w:rsidRDefault="00632D54">
      <w:pPr>
        <w:pStyle w:val="ConsPlusTitle"/>
        <w:jc w:val="both"/>
      </w:pPr>
    </w:p>
    <w:p w:rsidR="00632D54" w:rsidRDefault="00632D54">
      <w:pPr>
        <w:pStyle w:val="ConsPlusTitle"/>
        <w:jc w:val="center"/>
      </w:pPr>
      <w:r>
        <w:t>ОБ УТВЕРЖДЕНИИ МУНИЦИПАЛЬНОЙ ПРОГРАММЫ "БЕЗОПАСНЫЙ ГОРОД"</w:t>
      </w:r>
    </w:p>
    <w:p w:rsidR="00632D54" w:rsidRDefault="00632D5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632D5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32D54" w:rsidRDefault="00632D5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32D54" w:rsidRDefault="00632D5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32D54" w:rsidRDefault="00632D5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32D54" w:rsidRDefault="00632D5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22.12.2021 </w:t>
            </w:r>
            <w:hyperlink r:id="rId5">
              <w:r>
                <w:rPr>
                  <w:color w:val="0000FF"/>
                </w:rPr>
                <w:t>N 1182</w:t>
              </w:r>
            </w:hyperlink>
            <w:r>
              <w:rPr>
                <w:color w:val="392C69"/>
              </w:rPr>
              <w:t>,</w:t>
            </w:r>
          </w:p>
          <w:p w:rsidR="00632D54" w:rsidRDefault="00632D5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03.02.2022 </w:t>
            </w:r>
            <w:hyperlink r:id="rId6">
              <w:r>
                <w:rPr>
                  <w:color w:val="0000FF"/>
                </w:rPr>
                <w:t>N 63</w:t>
              </w:r>
            </w:hyperlink>
            <w:r>
              <w:rPr>
                <w:color w:val="392C69"/>
              </w:rPr>
              <w:t xml:space="preserve">, от 05.04.2022 </w:t>
            </w:r>
            <w:hyperlink r:id="rId7">
              <w:r>
                <w:rPr>
                  <w:color w:val="0000FF"/>
                </w:rPr>
                <w:t>N 249</w:t>
              </w:r>
            </w:hyperlink>
            <w:r>
              <w:rPr>
                <w:color w:val="392C69"/>
              </w:rPr>
              <w:t xml:space="preserve">, от 26.05.2022 </w:t>
            </w:r>
            <w:hyperlink r:id="rId8">
              <w:r>
                <w:rPr>
                  <w:color w:val="0000FF"/>
                </w:rPr>
                <w:t>N 407</w:t>
              </w:r>
            </w:hyperlink>
            <w:r>
              <w:rPr>
                <w:color w:val="392C69"/>
              </w:rPr>
              <w:t>,</w:t>
            </w:r>
          </w:p>
          <w:p w:rsidR="00632D54" w:rsidRDefault="00632D5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10.06.2022 </w:t>
            </w:r>
            <w:hyperlink r:id="rId9">
              <w:r>
                <w:rPr>
                  <w:color w:val="0000FF"/>
                </w:rPr>
                <w:t>N 470</w:t>
              </w:r>
            </w:hyperlink>
            <w:r>
              <w:rPr>
                <w:color w:val="392C69"/>
              </w:rPr>
              <w:t xml:space="preserve">, от 13.07.2022 </w:t>
            </w:r>
            <w:hyperlink r:id="rId10">
              <w:r>
                <w:rPr>
                  <w:color w:val="0000FF"/>
                </w:rPr>
                <w:t>N 598</w:t>
              </w:r>
            </w:hyperlink>
            <w:r>
              <w:rPr>
                <w:color w:val="392C69"/>
              </w:rPr>
              <w:t xml:space="preserve">, от 20.09.2022 </w:t>
            </w:r>
            <w:hyperlink r:id="rId11">
              <w:r>
                <w:rPr>
                  <w:color w:val="0000FF"/>
                </w:rPr>
                <w:t>N 825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32D54" w:rsidRDefault="00632D54">
            <w:pPr>
              <w:pStyle w:val="ConsPlusNormal"/>
            </w:pPr>
          </w:p>
        </w:tc>
      </w:tr>
    </w:tbl>
    <w:p w:rsidR="00632D54" w:rsidRDefault="00632D54">
      <w:pPr>
        <w:pStyle w:val="ConsPlusNormal"/>
        <w:jc w:val="both"/>
      </w:pPr>
    </w:p>
    <w:p w:rsidR="00632D54" w:rsidRDefault="00632D54">
      <w:pPr>
        <w:pStyle w:val="ConsPlusNormal"/>
        <w:ind w:firstLine="540"/>
        <w:jc w:val="both"/>
      </w:pPr>
      <w:r>
        <w:t xml:space="preserve">В соответствии со </w:t>
      </w:r>
      <w:hyperlink r:id="rId12">
        <w:r>
          <w:rPr>
            <w:color w:val="0000FF"/>
          </w:rPr>
          <w:t>статьей 179</w:t>
        </w:r>
      </w:hyperlink>
      <w:r>
        <w:t xml:space="preserve"> Бюджетного кодекса Российской Федерации, Федеральным </w:t>
      </w:r>
      <w:hyperlink r:id="rId13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14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632D54" w:rsidRDefault="00632D54">
      <w:pPr>
        <w:pStyle w:val="ConsPlusNormal"/>
        <w:jc w:val="both"/>
      </w:pPr>
    </w:p>
    <w:p w:rsidR="00632D54" w:rsidRDefault="00632D54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58">
        <w:r>
          <w:rPr>
            <w:color w:val="0000FF"/>
          </w:rPr>
          <w:t>программу</w:t>
        </w:r>
      </w:hyperlink>
      <w:r>
        <w:t xml:space="preserve"> "Безопасный город".</w:t>
      </w:r>
    </w:p>
    <w:p w:rsidR="00632D54" w:rsidRDefault="00632D54">
      <w:pPr>
        <w:pStyle w:val="ConsPlusNormal"/>
        <w:spacing w:before="20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632D54" w:rsidRDefault="00632D54">
      <w:pPr>
        <w:pStyle w:val="ConsPlusNormal"/>
        <w:spacing w:before="200"/>
        <w:ind w:firstLine="540"/>
        <w:jc w:val="both"/>
      </w:pPr>
      <w:r>
        <w:t xml:space="preserve">от 19 октября 2018 г. </w:t>
      </w:r>
      <w:hyperlink r:id="rId15">
        <w:r>
          <w:rPr>
            <w:color w:val="0000FF"/>
          </w:rPr>
          <w:t>N 793</w:t>
        </w:r>
      </w:hyperlink>
      <w:r>
        <w:t xml:space="preserve"> "Об утверждении муниципальной программы "Безопасный город";</w:t>
      </w:r>
    </w:p>
    <w:p w:rsidR="00632D54" w:rsidRDefault="00632D54">
      <w:pPr>
        <w:pStyle w:val="ConsPlusNormal"/>
        <w:spacing w:before="200"/>
        <w:ind w:firstLine="540"/>
        <w:jc w:val="both"/>
      </w:pPr>
      <w:r>
        <w:t xml:space="preserve">от 27 декабря 2018 г. </w:t>
      </w:r>
      <w:hyperlink r:id="rId16">
        <w:r>
          <w:rPr>
            <w:color w:val="0000FF"/>
          </w:rPr>
          <w:t>N 1078</w:t>
        </w:r>
      </w:hyperlink>
      <w:r>
        <w:t xml:space="preserve"> "О внесении изменений в муниципальную программу "Безопасный город", утвержденную постановлением администрации города Перми от 19.10.2018 N 793";</w:t>
      </w:r>
    </w:p>
    <w:p w:rsidR="00632D54" w:rsidRDefault="00632D54">
      <w:pPr>
        <w:pStyle w:val="ConsPlusNormal"/>
        <w:spacing w:before="200"/>
        <w:ind w:firstLine="540"/>
        <w:jc w:val="both"/>
      </w:pPr>
      <w:r>
        <w:t xml:space="preserve">от 05 апреля 2019 г. </w:t>
      </w:r>
      <w:hyperlink r:id="rId17">
        <w:r>
          <w:rPr>
            <w:color w:val="0000FF"/>
          </w:rPr>
          <w:t>N 69-П</w:t>
        </w:r>
      </w:hyperlink>
      <w:r>
        <w:t xml:space="preserve"> "О внесении изменений в муниципальную программу "Безопасный город", утвержденную постановлением администрации города Перми от 19.10.2018 N 793";</w:t>
      </w:r>
    </w:p>
    <w:p w:rsidR="00632D54" w:rsidRDefault="00632D54">
      <w:pPr>
        <w:pStyle w:val="ConsPlusNormal"/>
        <w:spacing w:before="200"/>
        <w:ind w:firstLine="540"/>
        <w:jc w:val="both"/>
      </w:pPr>
      <w:r>
        <w:t xml:space="preserve">от 20 июня 2019 г. </w:t>
      </w:r>
      <w:hyperlink r:id="rId18">
        <w:r>
          <w:rPr>
            <w:color w:val="0000FF"/>
          </w:rPr>
          <w:t>N 293</w:t>
        </w:r>
      </w:hyperlink>
      <w:r>
        <w:t xml:space="preserve"> "О внесении изменений в муниципальную программу "Безопасный город", утвержденную постановлением администрации города Перми от 19.10.2018 N 793";</w:t>
      </w:r>
    </w:p>
    <w:p w:rsidR="00632D54" w:rsidRDefault="00632D54">
      <w:pPr>
        <w:pStyle w:val="ConsPlusNormal"/>
        <w:spacing w:before="200"/>
        <w:ind w:firstLine="540"/>
        <w:jc w:val="both"/>
      </w:pPr>
      <w:r>
        <w:t xml:space="preserve">от 08 августа 2019 г. </w:t>
      </w:r>
      <w:hyperlink r:id="rId19">
        <w:r>
          <w:rPr>
            <w:color w:val="0000FF"/>
          </w:rPr>
          <w:t>N 463</w:t>
        </w:r>
      </w:hyperlink>
      <w:r>
        <w:t xml:space="preserve"> "О внесении изменений в муниципальную программу "Безопасный город", утвержденную постановлением администрации города Перми от 19.10.2018 N 793";</w:t>
      </w:r>
    </w:p>
    <w:p w:rsidR="00632D54" w:rsidRDefault="00632D54">
      <w:pPr>
        <w:pStyle w:val="ConsPlusNormal"/>
        <w:spacing w:before="200"/>
        <w:ind w:firstLine="540"/>
        <w:jc w:val="both"/>
      </w:pPr>
      <w:r>
        <w:t xml:space="preserve">от 03 октября 2019 г. </w:t>
      </w:r>
      <w:hyperlink r:id="rId20">
        <w:r>
          <w:rPr>
            <w:color w:val="0000FF"/>
          </w:rPr>
          <w:t>N 627</w:t>
        </w:r>
      </w:hyperlink>
      <w:r>
        <w:t xml:space="preserve"> "О внесении изменений в муниципальную программу "Безопасный город", утвержденную постановлением администрации города Перми от 19.10.2018 N 793";</w:t>
      </w:r>
    </w:p>
    <w:p w:rsidR="00632D54" w:rsidRDefault="00632D54">
      <w:pPr>
        <w:pStyle w:val="ConsPlusNormal"/>
        <w:spacing w:before="200"/>
        <w:ind w:firstLine="540"/>
        <w:jc w:val="both"/>
      </w:pPr>
      <w:r>
        <w:t xml:space="preserve">от 18 октября 2019 г. </w:t>
      </w:r>
      <w:hyperlink r:id="rId21">
        <w:r>
          <w:rPr>
            <w:color w:val="0000FF"/>
          </w:rPr>
          <w:t>N 735</w:t>
        </w:r>
      </w:hyperlink>
      <w:r>
        <w:t xml:space="preserve"> "О внесении изменений в муниципальную программу "Безопасный город", утвержденную постановлением администрации города Перми от 19.10.2018 N 793";</w:t>
      </w:r>
    </w:p>
    <w:p w:rsidR="00632D54" w:rsidRDefault="00632D54">
      <w:pPr>
        <w:pStyle w:val="ConsPlusNormal"/>
        <w:spacing w:before="200"/>
        <w:ind w:firstLine="540"/>
        <w:jc w:val="both"/>
      </w:pPr>
      <w:r>
        <w:t xml:space="preserve">от 02 декабря 2019 г. </w:t>
      </w:r>
      <w:hyperlink r:id="rId22">
        <w:r>
          <w:rPr>
            <w:color w:val="0000FF"/>
          </w:rPr>
          <w:t>N 956</w:t>
        </w:r>
      </w:hyperlink>
      <w:r>
        <w:t xml:space="preserve"> "О внесении изменений в муниципальную программу "Безопасный город", утвержденную постановлением администрации города Перми от 19.10.2018 N 793";</w:t>
      </w:r>
    </w:p>
    <w:p w:rsidR="00632D54" w:rsidRDefault="00632D54">
      <w:pPr>
        <w:pStyle w:val="ConsPlusNormal"/>
        <w:spacing w:before="200"/>
        <w:ind w:firstLine="540"/>
        <w:jc w:val="both"/>
      </w:pPr>
      <w:r>
        <w:t xml:space="preserve">от 23 декабря 2019 г. </w:t>
      </w:r>
      <w:hyperlink r:id="rId23">
        <w:r>
          <w:rPr>
            <w:color w:val="0000FF"/>
          </w:rPr>
          <w:t>N 1039</w:t>
        </w:r>
      </w:hyperlink>
      <w:r>
        <w:t xml:space="preserve"> "О внесении изменений в муниципальную программу "Безопасный город", утвержденную постановлением администрации города Перми от 19.10.2018 N 793";</w:t>
      </w:r>
    </w:p>
    <w:p w:rsidR="00632D54" w:rsidRDefault="00632D54">
      <w:pPr>
        <w:pStyle w:val="ConsPlusNormal"/>
        <w:spacing w:before="200"/>
        <w:ind w:firstLine="540"/>
        <w:jc w:val="both"/>
      </w:pPr>
      <w:r>
        <w:t xml:space="preserve">от 31 декабря 2019 г. </w:t>
      </w:r>
      <w:hyperlink r:id="rId24">
        <w:r>
          <w:rPr>
            <w:color w:val="0000FF"/>
          </w:rPr>
          <w:t>N 1138</w:t>
        </w:r>
      </w:hyperlink>
      <w:r>
        <w:t xml:space="preserve"> "О внесении изменений в муниципальную программу "Безопасный город", утвержденную постановлением администрации города Перми от 19.10.2018 N 793";</w:t>
      </w:r>
    </w:p>
    <w:p w:rsidR="00632D54" w:rsidRDefault="00632D54">
      <w:pPr>
        <w:pStyle w:val="ConsPlusNormal"/>
        <w:spacing w:before="200"/>
        <w:ind w:firstLine="540"/>
        <w:jc w:val="both"/>
      </w:pPr>
      <w:r>
        <w:t xml:space="preserve">от 30 января 2020 г. </w:t>
      </w:r>
      <w:hyperlink r:id="rId25">
        <w:r>
          <w:rPr>
            <w:color w:val="0000FF"/>
          </w:rPr>
          <w:t>N 87</w:t>
        </w:r>
      </w:hyperlink>
      <w:r>
        <w:t xml:space="preserve"> "О внесении изменений в муниципальную программу "Безопасный город", утвержденную постановлением администрации города Перми от 19.10.2018 N 793";</w:t>
      </w:r>
    </w:p>
    <w:p w:rsidR="00632D54" w:rsidRDefault="00632D54">
      <w:pPr>
        <w:pStyle w:val="ConsPlusNormal"/>
        <w:spacing w:before="200"/>
        <w:ind w:firstLine="540"/>
        <w:jc w:val="both"/>
      </w:pPr>
      <w:r>
        <w:t xml:space="preserve">от 31 марта 2020 г. </w:t>
      </w:r>
      <w:hyperlink r:id="rId26">
        <w:r>
          <w:rPr>
            <w:color w:val="0000FF"/>
          </w:rPr>
          <w:t>N 293</w:t>
        </w:r>
      </w:hyperlink>
      <w:r>
        <w:t xml:space="preserve"> "О внесении изменений в муниципальную программу "Безопасный город", утвержденную постановлением администрации города Перми от 19.10.2018 N 793";</w:t>
      </w:r>
    </w:p>
    <w:p w:rsidR="00632D54" w:rsidRDefault="00632D54">
      <w:pPr>
        <w:pStyle w:val="ConsPlusNormal"/>
        <w:spacing w:before="200"/>
        <w:ind w:firstLine="540"/>
        <w:jc w:val="both"/>
      </w:pPr>
      <w:r>
        <w:t xml:space="preserve">от 12 мая 2020 г. </w:t>
      </w:r>
      <w:hyperlink r:id="rId27">
        <w:r>
          <w:rPr>
            <w:color w:val="0000FF"/>
          </w:rPr>
          <w:t>N 420</w:t>
        </w:r>
      </w:hyperlink>
      <w:r>
        <w:t xml:space="preserve"> "О внесении изменений в муниципальную программу "Безопасный город", утвержденную постановлением администрации города Перми от 19.10.2018 N 793";</w:t>
      </w:r>
    </w:p>
    <w:p w:rsidR="00632D54" w:rsidRDefault="00632D54">
      <w:pPr>
        <w:pStyle w:val="ConsPlusNormal"/>
        <w:spacing w:before="200"/>
        <w:ind w:firstLine="540"/>
        <w:jc w:val="both"/>
      </w:pPr>
      <w:r>
        <w:t xml:space="preserve">от 12 августа 2020 г. </w:t>
      </w:r>
      <w:hyperlink r:id="rId28">
        <w:r>
          <w:rPr>
            <w:color w:val="0000FF"/>
          </w:rPr>
          <w:t>N 702</w:t>
        </w:r>
      </w:hyperlink>
      <w:r>
        <w:t xml:space="preserve"> "О внесении изменений в муниципальную программу "Безопасный </w:t>
      </w:r>
      <w:r>
        <w:lastRenderedPageBreak/>
        <w:t>город", утвержденную постановлением администрации города Перми от 19.10.2018 N 793";</w:t>
      </w:r>
    </w:p>
    <w:p w:rsidR="00632D54" w:rsidRDefault="00632D54">
      <w:pPr>
        <w:pStyle w:val="ConsPlusNormal"/>
        <w:spacing w:before="200"/>
        <w:ind w:firstLine="540"/>
        <w:jc w:val="both"/>
      </w:pPr>
      <w:r>
        <w:t xml:space="preserve">от 25 сентября 2020 г. </w:t>
      </w:r>
      <w:hyperlink r:id="rId29">
        <w:r>
          <w:rPr>
            <w:color w:val="0000FF"/>
          </w:rPr>
          <w:t>N 886</w:t>
        </w:r>
      </w:hyperlink>
      <w:r>
        <w:t xml:space="preserve"> "О внесении изменений в муниципальную программу "Безопасный город", утвержденную постановлением администрации города Перми от 19.10.2018 N 793";</w:t>
      </w:r>
    </w:p>
    <w:p w:rsidR="00632D54" w:rsidRDefault="00632D54">
      <w:pPr>
        <w:pStyle w:val="ConsPlusNormal"/>
        <w:spacing w:before="200"/>
        <w:ind w:firstLine="540"/>
        <w:jc w:val="both"/>
      </w:pPr>
      <w:r>
        <w:t xml:space="preserve">от 19 октября 2020 г. </w:t>
      </w:r>
      <w:hyperlink r:id="rId30">
        <w:r>
          <w:rPr>
            <w:color w:val="0000FF"/>
          </w:rPr>
          <w:t>N 1049</w:t>
        </w:r>
      </w:hyperlink>
      <w:r>
        <w:t xml:space="preserve"> "О внесении изменений в муниципальную программу "Безопасный город", утвержденную постановлением администрации города Перми от 19.10.2018 N 793";</w:t>
      </w:r>
    </w:p>
    <w:p w:rsidR="00632D54" w:rsidRDefault="00632D54">
      <w:pPr>
        <w:pStyle w:val="ConsPlusNormal"/>
        <w:spacing w:before="200"/>
        <w:ind w:firstLine="540"/>
        <w:jc w:val="both"/>
      </w:pPr>
      <w:r>
        <w:t xml:space="preserve">от 20 ноября 2020 г. </w:t>
      </w:r>
      <w:hyperlink r:id="rId31">
        <w:r>
          <w:rPr>
            <w:color w:val="0000FF"/>
          </w:rPr>
          <w:t>N 1171</w:t>
        </w:r>
      </w:hyperlink>
      <w:r>
        <w:t xml:space="preserve"> "О внесении изменений в муниципальную программу "Безопасный город", утвержденную постановлением администрации города Перми от 19.10.2018 N 793";</w:t>
      </w:r>
    </w:p>
    <w:p w:rsidR="00632D54" w:rsidRDefault="00632D54">
      <w:pPr>
        <w:pStyle w:val="ConsPlusNormal"/>
        <w:spacing w:before="200"/>
        <w:ind w:firstLine="540"/>
        <w:jc w:val="both"/>
      </w:pPr>
      <w:r>
        <w:t xml:space="preserve">от 30 декабря 2020 г. </w:t>
      </w:r>
      <w:hyperlink r:id="rId32">
        <w:r>
          <w:rPr>
            <w:color w:val="0000FF"/>
          </w:rPr>
          <w:t>N 1360</w:t>
        </w:r>
      </w:hyperlink>
      <w:r>
        <w:t xml:space="preserve"> "О внесении изменений в муниципальную программу "Безопасный город", утвержденную постановлением администрации города Перми от 19.10.2018 N 793";</w:t>
      </w:r>
    </w:p>
    <w:p w:rsidR="00632D54" w:rsidRDefault="00632D54">
      <w:pPr>
        <w:pStyle w:val="ConsPlusNormal"/>
        <w:spacing w:before="200"/>
        <w:ind w:firstLine="540"/>
        <w:jc w:val="both"/>
      </w:pPr>
      <w:r>
        <w:t xml:space="preserve">от 15 февраля 2021 г. </w:t>
      </w:r>
      <w:hyperlink r:id="rId33">
        <w:r>
          <w:rPr>
            <w:color w:val="0000FF"/>
          </w:rPr>
          <w:t>N 74</w:t>
        </w:r>
      </w:hyperlink>
      <w:r>
        <w:t xml:space="preserve"> "О внесении изменений в муниципальную программу "Безопасный город", утвержденную постановлением администрации города Перми от 19.10.2018 N 793";</w:t>
      </w:r>
    </w:p>
    <w:p w:rsidR="00632D54" w:rsidRDefault="00632D54">
      <w:pPr>
        <w:pStyle w:val="ConsPlusNormal"/>
        <w:spacing w:before="200"/>
        <w:ind w:firstLine="540"/>
        <w:jc w:val="both"/>
      </w:pPr>
      <w:r>
        <w:t xml:space="preserve">от 15 марта 2021 г. </w:t>
      </w:r>
      <w:hyperlink r:id="rId34">
        <w:r>
          <w:rPr>
            <w:color w:val="0000FF"/>
          </w:rPr>
          <w:t>N 152</w:t>
        </w:r>
      </w:hyperlink>
      <w:r>
        <w:t xml:space="preserve"> "О внесении изменений в муниципальную программу "Безопасный город", утвержденную постановлением администрации города Перми от 19.10.2018 N 793";</w:t>
      </w:r>
    </w:p>
    <w:p w:rsidR="00632D54" w:rsidRDefault="00632D54">
      <w:pPr>
        <w:pStyle w:val="ConsPlusNormal"/>
        <w:spacing w:before="200"/>
        <w:ind w:firstLine="540"/>
        <w:jc w:val="both"/>
      </w:pPr>
      <w:r>
        <w:t xml:space="preserve">от 31 марта 2021 г. </w:t>
      </w:r>
      <w:hyperlink r:id="rId35">
        <w:r>
          <w:rPr>
            <w:color w:val="0000FF"/>
          </w:rPr>
          <w:t>N 220</w:t>
        </w:r>
      </w:hyperlink>
      <w:r>
        <w:t xml:space="preserve"> "О внесении изменений в муниципальную программу "Безопасный город", утвержденную постановлением администрации города Перми от 19.10.2018 N 793";</w:t>
      </w:r>
    </w:p>
    <w:p w:rsidR="00632D54" w:rsidRDefault="00632D54">
      <w:pPr>
        <w:pStyle w:val="ConsPlusNormal"/>
        <w:spacing w:before="200"/>
        <w:ind w:firstLine="540"/>
        <w:jc w:val="both"/>
      </w:pPr>
      <w:r>
        <w:t xml:space="preserve">от 22 апреля 2021 г. </w:t>
      </w:r>
      <w:hyperlink r:id="rId36">
        <w:r>
          <w:rPr>
            <w:color w:val="0000FF"/>
          </w:rPr>
          <w:t>N 282</w:t>
        </w:r>
      </w:hyperlink>
      <w:r>
        <w:t xml:space="preserve"> "О внесении изменений в муниципальную программу "Безопасный город", утвержденную постановлением администрации города Перми от 19.10.2018 N 793";</w:t>
      </w:r>
    </w:p>
    <w:p w:rsidR="00632D54" w:rsidRDefault="00632D54">
      <w:pPr>
        <w:pStyle w:val="ConsPlusNormal"/>
        <w:spacing w:before="200"/>
        <w:ind w:firstLine="540"/>
        <w:jc w:val="both"/>
      </w:pPr>
      <w:r>
        <w:t xml:space="preserve">от 15 июня 2021 г. </w:t>
      </w:r>
      <w:hyperlink r:id="rId37">
        <w:r>
          <w:rPr>
            <w:color w:val="0000FF"/>
          </w:rPr>
          <w:t>N 433</w:t>
        </w:r>
      </w:hyperlink>
      <w:r>
        <w:t xml:space="preserve"> "О внесении изменений в муниципальную программу "Безопасный город", утвержденную постановлением администрации города Перми от 19.10.2018 N 793";</w:t>
      </w:r>
    </w:p>
    <w:p w:rsidR="00632D54" w:rsidRDefault="00632D54">
      <w:pPr>
        <w:pStyle w:val="ConsPlusNormal"/>
        <w:spacing w:before="200"/>
        <w:ind w:firstLine="540"/>
        <w:jc w:val="both"/>
      </w:pPr>
      <w:r>
        <w:t xml:space="preserve">от 02 июля 2021 г. </w:t>
      </w:r>
      <w:hyperlink r:id="rId38">
        <w:r>
          <w:rPr>
            <w:color w:val="0000FF"/>
          </w:rPr>
          <w:t>N 493</w:t>
        </w:r>
      </w:hyperlink>
      <w:r>
        <w:t xml:space="preserve"> "О внесении изменений в муниципальную программу "Безопасный город", утвержденную постановлением администрации города Перми от 19.10.2018 N 793";</w:t>
      </w:r>
    </w:p>
    <w:p w:rsidR="00632D54" w:rsidRDefault="00632D54">
      <w:pPr>
        <w:pStyle w:val="ConsPlusNormal"/>
        <w:spacing w:before="200"/>
        <w:ind w:firstLine="540"/>
        <w:jc w:val="both"/>
      </w:pPr>
      <w:r>
        <w:t xml:space="preserve">от 08 октября 2021 г. </w:t>
      </w:r>
      <w:hyperlink r:id="rId39">
        <w:r>
          <w:rPr>
            <w:color w:val="0000FF"/>
          </w:rPr>
          <w:t>N 829</w:t>
        </w:r>
      </w:hyperlink>
      <w:r>
        <w:t xml:space="preserve"> "О внесении изменений в муниципальную программу "Безопасный город", утвержденную постановлением администрации города Перми от 19.10.2018 N 793".</w:t>
      </w:r>
    </w:p>
    <w:p w:rsidR="00632D54" w:rsidRDefault="00632D54">
      <w:pPr>
        <w:pStyle w:val="ConsPlusNormal"/>
        <w:spacing w:before="200"/>
        <w:ind w:firstLine="540"/>
        <w:jc w:val="both"/>
      </w:pPr>
      <w:r>
        <w:t>3. Настоящее постановление вступает в силу с 01 января 2022 г.</w:t>
      </w:r>
    </w:p>
    <w:p w:rsidR="00632D54" w:rsidRDefault="00632D54">
      <w:pPr>
        <w:pStyle w:val="ConsPlusNormal"/>
        <w:spacing w:before="200"/>
        <w:ind w:firstLine="540"/>
        <w:jc w:val="both"/>
      </w:pPr>
      <w:r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632D54" w:rsidRDefault="00632D54">
      <w:pPr>
        <w:pStyle w:val="ConsPlusNormal"/>
        <w:spacing w:before="200"/>
        <w:ind w:firstLine="540"/>
        <w:jc w:val="both"/>
      </w:pPr>
      <w:r>
        <w:t>5.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632D54" w:rsidRDefault="00632D54">
      <w:pPr>
        <w:pStyle w:val="ConsPlusNormal"/>
        <w:spacing w:before="200"/>
        <w:ind w:firstLine="540"/>
        <w:jc w:val="both"/>
      </w:pPr>
      <w:r>
        <w:t>6. Контроль за исполнением настоящего постановления возложить на исполняющего обязанности заместителя главы администрации города Перми - начальника управления по вопросам общественного самоуправления и межнациональным отношениям администрации города Перми Падучева А.А.</w:t>
      </w:r>
    </w:p>
    <w:p w:rsidR="00632D54" w:rsidRDefault="00632D54">
      <w:pPr>
        <w:pStyle w:val="ConsPlusNormal"/>
        <w:jc w:val="both"/>
      </w:pPr>
    </w:p>
    <w:p w:rsidR="00632D54" w:rsidRDefault="00632D54">
      <w:pPr>
        <w:pStyle w:val="ConsPlusNormal"/>
        <w:jc w:val="right"/>
      </w:pPr>
      <w:r>
        <w:t>И.о. Главы города Перми</w:t>
      </w:r>
    </w:p>
    <w:p w:rsidR="00632D54" w:rsidRDefault="00632D54">
      <w:pPr>
        <w:pStyle w:val="ConsPlusNormal"/>
        <w:jc w:val="right"/>
      </w:pPr>
      <w:r>
        <w:t>Э.А.ХАЙРУЛЛИН</w:t>
      </w:r>
    </w:p>
    <w:p w:rsidR="00632D54" w:rsidRDefault="00632D54">
      <w:pPr>
        <w:pStyle w:val="ConsPlusNormal"/>
        <w:jc w:val="both"/>
      </w:pPr>
    </w:p>
    <w:p w:rsidR="00632D54" w:rsidRDefault="00632D54">
      <w:pPr>
        <w:pStyle w:val="ConsPlusNormal"/>
        <w:jc w:val="both"/>
      </w:pPr>
    </w:p>
    <w:p w:rsidR="00632D54" w:rsidRDefault="00632D54">
      <w:pPr>
        <w:pStyle w:val="ConsPlusNormal"/>
        <w:jc w:val="both"/>
      </w:pPr>
    </w:p>
    <w:p w:rsidR="00632D54" w:rsidRDefault="00632D54">
      <w:pPr>
        <w:pStyle w:val="ConsPlusNormal"/>
        <w:jc w:val="both"/>
      </w:pPr>
    </w:p>
    <w:p w:rsidR="00632D54" w:rsidRDefault="00632D54">
      <w:pPr>
        <w:pStyle w:val="ConsPlusNormal"/>
        <w:jc w:val="both"/>
      </w:pPr>
    </w:p>
    <w:p w:rsidR="00632D54" w:rsidRDefault="00632D54">
      <w:pPr>
        <w:pStyle w:val="ConsPlusNormal"/>
        <w:jc w:val="right"/>
        <w:outlineLvl w:val="0"/>
      </w:pPr>
      <w:r>
        <w:t>УТВЕРЖДЕНА</w:t>
      </w:r>
    </w:p>
    <w:p w:rsidR="00632D54" w:rsidRDefault="00632D54">
      <w:pPr>
        <w:pStyle w:val="ConsPlusNormal"/>
        <w:jc w:val="right"/>
      </w:pPr>
      <w:r>
        <w:t>постановлением</w:t>
      </w:r>
    </w:p>
    <w:p w:rsidR="00632D54" w:rsidRDefault="00632D54">
      <w:pPr>
        <w:pStyle w:val="ConsPlusNormal"/>
        <w:jc w:val="right"/>
      </w:pPr>
      <w:r>
        <w:t>администрации города Перми</w:t>
      </w:r>
    </w:p>
    <w:p w:rsidR="00632D54" w:rsidRDefault="00632D54">
      <w:pPr>
        <w:pStyle w:val="ConsPlusNormal"/>
        <w:jc w:val="right"/>
      </w:pPr>
      <w:r>
        <w:t>от 20.10.2021 N 921</w:t>
      </w:r>
    </w:p>
    <w:p w:rsidR="00632D54" w:rsidRDefault="00632D54">
      <w:pPr>
        <w:pStyle w:val="ConsPlusNormal"/>
        <w:jc w:val="both"/>
      </w:pPr>
    </w:p>
    <w:p w:rsidR="00632D54" w:rsidRDefault="00632D54">
      <w:pPr>
        <w:pStyle w:val="ConsPlusTitle"/>
        <w:jc w:val="center"/>
      </w:pPr>
      <w:bookmarkStart w:id="0" w:name="P58"/>
      <w:bookmarkEnd w:id="0"/>
      <w:r>
        <w:t>МУНИЦИПАЛЬНАЯ ПРОГРАММА</w:t>
      </w:r>
    </w:p>
    <w:p w:rsidR="00632D54" w:rsidRDefault="00632D54">
      <w:pPr>
        <w:pStyle w:val="ConsPlusTitle"/>
        <w:jc w:val="center"/>
      </w:pPr>
      <w:r>
        <w:t>"БЕЗОПАСНЫЙ ГОРОД"</w:t>
      </w:r>
    </w:p>
    <w:p w:rsidR="00632D54" w:rsidRDefault="00632D5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632D5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32D54" w:rsidRDefault="00632D5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32D54" w:rsidRDefault="00632D5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32D54" w:rsidRDefault="00632D5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32D54" w:rsidRDefault="00632D5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22.12.2021 </w:t>
            </w:r>
            <w:hyperlink r:id="rId40">
              <w:r>
                <w:rPr>
                  <w:color w:val="0000FF"/>
                </w:rPr>
                <w:t>N 1182</w:t>
              </w:r>
            </w:hyperlink>
            <w:r>
              <w:rPr>
                <w:color w:val="392C69"/>
              </w:rPr>
              <w:t>,</w:t>
            </w:r>
          </w:p>
          <w:p w:rsidR="00632D54" w:rsidRDefault="00632D5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03.02.2022 </w:t>
            </w:r>
            <w:hyperlink r:id="rId41">
              <w:r>
                <w:rPr>
                  <w:color w:val="0000FF"/>
                </w:rPr>
                <w:t>N 63</w:t>
              </w:r>
            </w:hyperlink>
            <w:r>
              <w:rPr>
                <w:color w:val="392C69"/>
              </w:rPr>
              <w:t xml:space="preserve">, от 05.04.2022 </w:t>
            </w:r>
            <w:hyperlink r:id="rId42">
              <w:r>
                <w:rPr>
                  <w:color w:val="0000FF"/>
                </w:rPr>
                <w:t>N 249</w:t>
              </w:r>
            </w:hyperlink>
            <w:r>
              <w:rPr>
                <w:color w:val="392C69"/>
              </w:rPr>
              <w:t xml:space="preserve">, от 26.05.2022 </w:t>
            </w:r>
            <w:hyperlink r:id="rId43">
              <w:r>
                <w:rPr>
                  <w:color w:val="0000FF"/>
                </w:rPr>
                <w:t>N 407</w:t>
              </w:r>
            </w:hyperlink>
            <w:r>
              <w:rPr>
                <w:color w:val="392C69"/>
              </w:rPr>
              <w:t>,</w:t>
            </w:r>
          </w:p>
          <w:p w:rsidR="00632D54" w:rsidRDefault="00632D5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10.06.2022 </w:t>
            </w:r>
            <w:hyperlink r:id="rId44">
              <w:r>
                <w:rPr>
                  <w:color w:val="0000FF"/>
                </w:rPr>
                <w:t>N 470</w:t>
              </w:r>
            </w:hyperlink>
            <w:r>
              <w:rPr>
                <w:color w:val="392C69"/>
              </w:rPr>
              <w:t xml:space="preserve">, от 13.07.2022 </w:t>
            </w:r>
            <w:hyperlink r:id="rId45">
              <w:r>
                <w:rPr>
                  <w:color w:val="0000FF"/>
                </w:rPr>
                <w:t>N 598</w:t>
              </w:r>
            </w:hyperlink>
            <w:r>
              <w:rPr>
                <w:color w:val="392C69"/>
              </w:rPr>
              <w:t xml:space="preserve">, от 20.09.2022 </w:t>
            </w:r>
            <w:hyperlink r:id="rId46">
              <w:r>
                <w:rPr>
                  <w:color w:val="0000FF"/>
                </w:rPr>
                <w:t>N 825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32D54" w:rsidRDefault="00632D54">
            <w:pPr>
              <w:pStyle w:val="ConsPlusNormal"/>
            </w:pPr>
          </w:p>
        </w:tc>
      </w:tr>
    </w:tbl>
    <w:p w:rsidR="00632D54" w:rsidRDefault="00632D54">
      <w:pPr>
        <w:pStyle w:val="ConsPlusNormal"/>
        <w:jc w:val="both"/>
      </w:pPr>
    </w:p>
    <w:p w:rsidR="00632D54" w:rsidRDefault="00632D54">
      <w:pPr>
        <w:pStyle w:val="ConsPlusTitle"/>
        <w:jc w:val="center"/>
        <w:outlineLvl w:val="1"/>
      </w:pPr>
      <w:r>
        <w:t>ПАСПОРТ</w:t>
      </w:r>
    </w:p>
    <w:p w:rsidR="00632D54" w:rsidRDefault="00632D54">
      <w:pPr>
        <w:pStyle w:val="ConsPlusTitle"/>
        <w:jc w:val="center"/>
      </w:pPr>
      <w:r>
        <w:t>муниципальной программы "Безопасный город"</w:t>
      </w:r>
    </w:p>
    <w:p w:rsidR="00632D54" w:rsidRDefault="00632D54">
      <w:pPr>
        <w:pStyle w:val="ConsPlusNormal"/>
        <w:jc w:val="both"/>
      </w:pPr>
    </w:p>
    <w:p w:rsidR="00632D54" w:rsidRDefault="00632D54">
      <w:pPr>
        <w:pStyle w:val="ConsPlusNormal"/>
        <w:sectPr w:rsidR="00632D54" w:rsidSect="0002041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6"/>
        <w:gridCol w:w="3345"/>
        <w:gridCol w:w="1587"/>
        <w:gridCol w:w="1361"/>
        <w:gridCol w:w="1304"/>
        <w:gridCol w:w="1417"/>
        <w:gridCol w:w="1361"/>
      </w:tblGrid>
      <w:tr w:rsidR="00632D54">
        <w:tc>
          <w:tcPr>
            <w:tcW w:w="456" w:type="dxa"/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3345" w:type="dxa"/>
          </w:tcPr>
          <w:p w:rsidR="00632D54" w:rsidRDefault="00632D54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7030" w:type="dxa"/>
            <w:gridSpan w:val="5"/>
          </w:tcPr>
          <w:p w:rsidR="00632D54" w:rsidRDefault="00632D54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632D54">
        <w:tc>
          <w:tcPr>
            <w:tcW w:w="456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45" w:type="dxa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30" w:type="dxa"/>
            <w:gridSpan w:val="5"/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</w:tr>
      <w:tr w:rsidR="00632D54">
        <w:tc>
          <w:tcPr>
            <w:tcW w:w="456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45" w:type="dxa"/>
          </w:tcPr>
          <w:p w:rsidR="00632D54" w:rsidRDefault="00632D54">
            <w:pPr>
              <w:pStyle w:val="ConsPlusNormal"/>
              <w:jc w:val="both"/>
            </w:pPr>
            <w:r>
              <w:t>Наименование программы</w:t>
            </w:r>
          </w:p>
        </w:tc>
        <w:tc>
          <w:tcPr>
            <w:tcW w:w="7030" w:type="dxa"/>
            <w:gridSpan w:val="5"/>
          </w:tcPr>
          <w:p w:rsidR="00632D54" w:rsidRDefault="00632D54">
            <w:pPr>
              <w:pStyle w:val="ConsPlusNormal"/>
              <w:jc w:val="both"/>
            </w:pPr>
            <w:r>
              <w:t>муниципальная программа "Безопасный город" (далее - программа)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456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45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7030" w:type="dxa"/>
            <w:gridSpan w:val="5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исполняющий обязанности заместителя главы администрации города Перми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0831" w:type="dxa"/>
            <w:gridSpan w:val="7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(п. 2 в ред. </w:t>
            </w:r>
            <w:hyperlink r:id="rId4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c>
          <w:tcPr>
            <w:tcW w:w="456" w:type="dxa"/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45" w:type="dxa"/>
          </w:tcPr>
          <w:p w:rsidR="00632D54" w:rsidRDefault="00632D54">
            <w:pPr>
              <w:pStyle w:val="ConsPlusNormal"/>
              <w:jc w:val="both"/>
            </w:pPr>
            <w:r>
              <w:t>Исполнитель программы</w:t>
            </w:r>
          </w:p>
        </w:tc>
        <w:tc>
          <w:tcPr>
            <w:tcW w:w="7030" w:type="dxa"/>
            <w:gridSpan w:val="5"/>
          </w:tcPr>
          <w:p w:rsidR="00632D54" w:rsidRDefault="00632D54">
            <w:pPr>
              <w:pStyle w:val="ConsPlusNormal"/>
              <w:jc w:val="both"/>
            </w:pPr>
            <w:r>
              <w:t>департамент общественной безопасности администрации города Перми (далее - ДОБ)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456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45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7030" w:type="dxa"/>
            <w:gridSpan w:val="5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ДОБ;</w:t>
            </w:r>
          </w:p>
          <w:p w:rsidR="00632D54" w:rsidRDefault="00632D54">
            <w:pPr>
              <w:pStyle w:val="ConsPlusNormal"/>
            </w:pPr>
            <w:r>
              <w:t>департамент экономики и промышленной политики администрации города Перми (далее - ДЭПП);</w:t>
            </w:r>
          </w:p>
          <w:p w:rsidR="00632D54" w:rsidRDefault="00632D54">
            <w:pPr>
              <w:pStyle w:val="ConsPlusNormal"/>
            </w:pPr>
            <w:r>
              <w:t>департамент образования администрации города Перми (далее - ДО);</w:t>
            </w:r>
          </w:p>
          <w:p w:rsidR="00632D54" w:rsidRDefault="00632D54">
            <w:pPr>
              <w:pStyle w:val="ConsPlusNormal"/>
            </w:pPr>
            <w:r>
              <w:t>департамент культуры и молодежной политики администрации города Перми (далее - ДКиМП);</w:t>
            </w:r>
          </w:p>
          <w:p w:rsidR="00632D54" w:rsidRDefault="00632D54">
            <w:pPr>
              <w:pStyle w:val="ConsPlusNormal"/>
            </w:pPr>
            <w:r>
              <w:t>управление капитального строительства администрации города Перми (далее - УКС);</w:t>
            </w:r>
          </w:p>
          <w:p w:rsidR="00632D54" w:rsidRDefault="00632D54">
            <w:pPr>
              <w:pStyle w:val="ConsPlusNormal"/>
            </w:pPr>
            <w:r>
              <w:t>территориальные органы администрации города Перми (далее - ТО):</w:t>
            </w:r>
          </w:p>
          <w:p w:rsidR="00632D54" w:rsidRDefault="00632D54">
            <w:pPr>
              <w:pStyle w:val="ConsPlusNormal"/>
            </w:pPr>
            <w:r>
              <w:t>администрация Дзержинского района города Перми (далее - АДР);</w:t>
            </w:r>
          </w:p>
          <w:p w:rsidR="00632D54" w:rsidRDefault="00632D54">
            <w:pPr>
              <w:pStyle w:val="ConsPlusNormal"/>
            </w:pPr>
            <w:r>
              <w:t>администрация Индустриального района города Перми (далее - АИР);</w:t>
            </w:r>
          </w:p>
          <w:p w:rsidR="00632D54" w:rsidRDefault="00632D54">
            <w:pPr>
              <w:pStyle w:val="ConsPlusNormal"/>
            </w:pPr>
            <w:r>
              <w:t>администрация Кировского района города Перми (далее - АКР);</w:t>
            </w:r>
          </w:p>
          <w:p w:rsidR="00632D54" w:rsidRDefault="00632D54">
            <w:pPr>
              <w:pStyle w:val="ConsPlusNormal"/>
            </w:pPr>
            <w:r>
              <w:t>администрация Ленинского района города Перми (далее - АЛР);</w:t>
            </w:r>
          </w:p>
          <w:p w:rsidR="00632D54" w:rsidRDefault="00632D54">
            <w:pPr>
              <w:pStyle w:val="ConsPlusNormal"/>
            </w:pPr>
            <w:r>
              <w:t>администрация Мотовилихинского района города Перми (далее - АМР);</w:t>
            </w:r>
          </w:p>
          <w:p w:rsidR="00632D54" w:rsidRDefault="00632D54">
            <w:pPr>
              <w:pStyle w:val="ConsPlusNormal"/>
            </w:pPr>
            <w:r>
              <w:t>администрация Орджоникидзевского района города Перми (далее - АОР);</w:t>
            </w:r>
          </w:p>
          <w:p w:rsidR="00632D54" w:rsidRDefault="00632D54">
            <w:pPr>
              <w:pStyle w:val="ConsPlusNormal"/>
            </w:pPr>
            <w:r>
              <w:t>администрация Свердловского района города Перми (далее - АСР);</w:t>
            </w:r>
          </w:p>
          <w:p w:rsidR="00632D54" w:rsidRDefault="00632D54">
            <w:pPr>
              <w:pStyle w:val="ConsPlusNormal"/>
            </w:pPr>
            <w:r>
              <w:t>администрация поселка Новые Ляды города Перми (далее - АПНЛ);</w:t>
            </w:r>
          </w:p>
          <w:p w:rsidR="00632D54" w:rsidRDefault="00632D54">
            <w:pPr>
              <w:pStyle w:val="ConsPlusNormal"/>
            </w:pPr>
            <w:r>
              <w:t>муниципальное казенное учреждение "Благоустройство Дзержинского района" (далее - МКУ "Благоустройство ДР");</w:t>
            </w:r>
          </w:p>
          <w:p w:rsidR="00632D54" w:rsidRDefault="00632D54">
            <w:pPr>
              <w:pStyle w:val="ConsPlusNormal"/>
            </w:pPr>
            <w:r>
              <w:t>муниципальное казенное учреждение "Благоустройство Индустриального района" (далее - МКУ "Благоустройство ИР");</w:t>
            </w:r>
          </w:p>
          <w:p w:rsidR="00632D54" w:rsidRDefault="00632D54">
            <w:pPr>
              <w:pStyle w:val="ConsPlusNormal"/>
            </w:pPr>
            <w:r>
              <w:t>муниципальное казенное учреждение "Благоустройство Кировского района" (далее - МКУ "Благоустройство КР");</w:t>
            </w:r>
          </w:p>
          <w:p w:rsidR="00632D54" w:rsidRDefault="00632D54">
            <w:pPr>
              <w:pStyle w:val="ConsPlusNormal"/>
            </w:pPr>
            <w:r>
              <w:t>муниципальное казенное учреждение "Благоустройство Ленинского района" (далее - МКУ "Благоустройство ЛР");</w:t>
            </w:r>
          </w:p>
          <w:p w:rsidR="00632D54" w:rsidRDefault="00632D54">
            <w:pPr>
              <w:pStyle w:val="ConsPlusNormal"/>
            </w:pPr>
            <w:r>
              <w:lastRenderedPageBreak/>
              <w:t>муниципальное казенное учреждение "Благоустройство Мотовилихинского района" (далее - МКУ "Благоустройство МР");</w:t>
            </w:r>
          </w:p>
          <w:p w:rsidR="00632D54" w:rsidRDefault="00632D54">
            <w:pPr>
              <w:pStyle w:val="ConsPlusNormal"/>
            </w:pPr>
            <w:r>
              <w:t>муниципальное казенное учреждение "Благоустройство Орджоникидзевского района" (далее - МКУ "Благоустройство ОР");</w:t>
            </w:r>
          </w:p>
          <w:p w:rsidR="00632D54" w:rsidRDefault="00632D54">
            <w:pPr>
              <w:pStyle w:val="ConsPlusNormal"/>
            </w:pPr>
            <w:r>
              <w:t>муниципальное казенное учреждение "Благоустройство Свердловского района" (далее - МКУ "Благоустройство СР");</w:t>
            </w:r>
          </w:p>
          <w:p w:rsidR="00632D54" w:rsidRDefault="00632D54">
            <w:pPr>
              <w:pStyle w:val="ConsPlusNormal"/>
            </w:pPr>
            <w:r>
              <w:t>муниципальное казенное учреждение "Благоустройство поселка Новые Ляды" (далее - МКУ "Благоустройство ПНЛ");</w:t>
            </w:r>
          </w:p>
          <w:p w:rsidR="00632D54" w:rsidRDefault="00632D54">
            <w:pPr>
              <w:pStyle w:val="ConsPlusNormal"/>
            </w:pPr>
            <w:r>
              <w:t>муниципальное казенное учреждение "Пермская городская служба спасения" (далее - МКУ "ПГСС");</w:t>
            </w:r>
          </w:p>
          <w:p w:rsidR="00632D54" w:rsidRDefault="00632D54">
            <w:pPr>
              <w:pStyle w:val="ConsPlusNormal"/>
            </w:pPr>
            <w:r>
              <w:t>муниципальное казенное учреждение "Пермское городское управление гражданской защиты" (далее - МКУ "ПГУГЗ");</w:t>
            </w:r>
          </w:p>
          <w:p w:rsidR="00632D54" w:rsidRDefault="00632D54">
            <w:pPr>
              <w:pStyle w:val="ConsPlusNormal"/>
            </w:pPr>
            <w:r>
              <w:t>муниципальное казенное учреждение "Единая дежурно-диспетчерская служба города Перми" (далее - МКУ "ЕДДС города Перми");</w:t>
            </w:r>
          </w:p>
          <w:p w:rsidR="00632D54" w:rsidRDefault="00632D54">
            <w:pPr>
              <w:pStyle w:val="ConsPlusNormal"/>
            </w:pPr>
            <w:r>
              <w:t>муниципальное казенное учреждение "Управление технического заказчика" (далее - МКУ "УТЗ");</w:t>
            </w:r>
          </w:p>
          <w:p w:rsidR="00632D54" w:rsidRDefault="00632D54">
            <w:pPr>
              <w:pStyle w:val="ConsPlusNormal"/>
            </w:pPr>
            <w:r>
              <w:t>муниципальные образовательные учреждения (далее - МОУ);</w:t>
            </w:r>
          </w:p>
          <w:p w:rsidR="00632D54" w:rsidRDefault="00632D54">
            <w:pPr>
              <w:pStyle w:val="ConsPlusNormal"/>
            </w:pPr>
            <w:r>
              <w:t>муниципальное автономное учреждение "Дворец молодежи" (далее - МАУ "Дворец молодежи")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0831" w:type="dxa"/>
            <w:gridSpan w:val="7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lastRenderedPageBreak/>
              <w:t xml:space="preserve">(п. 4 в ред. </w:t>
            </w:r>
            <w:hyperlink r:id="rId4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22.12.2021 N 1182)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456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345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7030" w:type="dxa"/>
            <w:gridSpan w:val="5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реализация программы направлена на достижение цели Стратегии социально-экономического развития города Перми по формированию комфортной городской среды в части обеспечения личной и общественной безопасности в городе Перми.</w:t>
            </w:r>
          </w:p>
          <w:p w:rsidR="00632D54" w:rsidRDefault="00632D54">
            <w:pPr>
              <w:pStyle w:val="ConsPlusNormal"/>
            </w:pPr>
            <w:r>
              <w:t>На территории города Перми сохраняется высокий уровень преступности. Среди городов-аналогов в 2020 году город Пермь по количеству преступлений на 10 тыс. населения (168,8) занимает третью позицию; Екатеринбург - 132,7; Нижний Новгород - 161,7; Самара - 168,8; Уфа - 177,2; Казань - 191,5; Челябинск - 211,6.</w:t>
            </w:r>
          </w:p>
          <w:p w:rsidR="00632D54" w:rsidRDefault="00632D54">
            <w:pPr>
              <w:pStyle w:val="ConsPlusNormal"/>
            </w:pPr>
            <w:r>
              <w:t>В общественных местах города Перми зарегистрировано:</w:t>
            </w:r>
          </w:p>
          <w:p w:rsidR="00632D54" w:rsidRDefault="00632D54">
            <w:pPr>
              <w:pStyle w:val="ConsPlusNormal"/>
            </w:pPr>
            <w:r>
              <w:t>грабежей: в 2018 году - 345 ед., в 2019 - 238 ед., в 2020 - 152 ед., за 6 мес. 2021 - 99 ед.;</w:t>
            </w:r>
          </w:p>
          <w:p w:rsidR="00632D54" w:rsidRDefault="00632D54">
            <w:pPr>
              <w:pStyle w:val="ConsPlusNormal"/>
            </w:pPr>
            <w:r>
              <w:t>разбоев: в 2018 году - 59 ед.; в 2019 - 29 ед., в 2020 - 21 ед., за 6 мес. 2021 - 20 ед.</w:t>
            </w:r>
          </w:p>
          <w:p w:rsidR="00632D54" w:rsidRDefault="00632D54">
            <w:pPr>
              <w:pStyle w:val="ConsPlusNormal"/>
            </w:pPr>
            <w:r>
              <w:t xml:space="preserve">По данным экстренных извещений в 1 квартале 2021 года зарегистрировано 105 случаев отравлений наркотическими веществами (в 2018 - 103, в 2019 - 128, в 2020 - 122). Уровень распространенности </w:t>
            </w:r>
            <w:r>
              <w:lastRenderedPageBreak/>
              <w:t>наркологических расстройств среди несовершеннолетних города Перми на 100 тыс. населения составил в 2018 - 105,5 ед., в 2019 - 105,0 ед., в 2020 - 98,4 ед., за 6 мес. 2021 - 67,3 ед.</w:t>
            </w:r>
          </w:p>
          <w:p w:rsidR="00632D54" w:rsidRDefault="00632D54">
            <w:pPr>
              <w:pStyle w:val="ConsPlusNormal"/>
            </w:pPr>
            <w:r>
              <w:t>Для решения задачи по снижению уровня преступности на территории города Перми предусмотрены мероприятия, направленные на снижение количества грабежей и разбоев, совершенных в общественных местах, снижение рисков террористического характера.</w:t>
            </w:r>
          </w:p>
          <w:p w:rsidR="00632D54" w:rsidRDefault="00632D54">
            <w:pPr>
              <w:pStyle w:val="ConsPlusNormal"/>
            </w:pPr>
            <w:r>
              <w:t>Планируется проводить патрулирование народными дружинами микрорайонов с повышенным уровнем преступности.</w:t>
            </w:r>
          </w:p>
          <w:p w:rsidR="00632D54" w:rsidRDefault="00632D54">
            <w:pPr>
              <w:pStyle w:val="ConsPlusNormal"/>
            </w:pPr>
            <w:r>
              <w:t>Необходимо совершенствовать систему первичной профилактики потребления психоактивных веществ (далее - ПАВ). Планируется реализация программы по профилактике потребления ПАВ несовершеннолетними, проведение конкурсов общественных инициатив, а также профилактических мероприятий для детей и молодежи города Перми. Проведение целенаправленной и комплексной профилактической работы в целях снижения уровня преступности, укрепления законности и правопорядка, уменьшения уровня распространенности наркологических расстройств среди населения города Перми является важным фактором устойчивого социально-экономического развития города Перми.</w:t>
            </w:r>
          </w:p>
          <w:p w:rsidR="00632D54" w:rsidRDefault="00632D54">
            <w:pPr>
              <w:pStyle w:val="ConsPlusNormal"/>
            </w:pPr>
            <w:r>
              <w:t>Город Пермь относится к городам с высокой потенциальной опасностью возникновения чрезвычайных ситуаций с вероятностью тяжелых последствий в связи с тем, что в жилой зоне города расположены 22 химически опасных объекта с площадью зоны возможного заражения 312 кв. км и населения до 370 тыс. чел., 2 гидротехнических сооружения. Через центр города Перми проходит железная дорога, пропускающая в сутки до 3150 вагонов и цистерн грузов, 90% которых составляют активные химически опасные вещества, легковоспламеняющиеся жидкости и горюче-смазочные материалы. В коммунально-бытовой сфере города Перми имеются риски возникновения ситуаций, приводящих к резкому повышению аварийности на коммунально-энергетических сетях.</w:t>
            </w:r>
          </w:p>
          <w:p w:rsidR="00632D54" w:rsidRDefault="00632D54">
            <w:pPr>
              <w:pStyle w:val="ConsPlusNormal"/>
            </w:pPr>
            <w:r>
              <w:t>Город Пермь не обеспечен необходимым количеством пожарных депо, имеет 29 микрорайонов, находящихся вне зоны нормативного времени прибытия первого подразделения пожарной охраны и не обеспеченных противопожарным водоснабжением, характеризуется высоким уровнем амортизации водопроводных сетей. Происходит постепенное ветшание пожарных водоемов, что требует дополнительных финансовых вложений.</w:t>
            </w:r>
          </w:p>
          <w:p w:rsidR="00632D54" w:rsidRDefault="00632D54">
            <w:pPr>
              <w:pStyle w:val="ConsPlusNormal"/>
            </w:pPr>
            <w:r>
              <w:lastRenderedPageBreak/>
              <w:t>Статистические данные по городу Перми:</w:t>
            </w:r>
          </w:p>
          <w:p w:rsidR="00632D54" w:rsidRDefault="00632D54">
            <w:pPr>
              <w:pStyle w:val="ConsPlusNormal"/>
            </w:pPr>
            <w:r>
              <w:t>количество погибших в результате чрезвычайных ситуаций (далее - ЧС): 2018 год - 0, 2019 год - 2; 2020 год - 5; за 6 мес. 2021 года - 0;</w:t>
            </w:r>
          </w:p>
          <w:p w:rsidR="00632D54" w:rsidRDefault="00632D54">
            <w:pPr>
              <w:pStyle w:val="ConsPlusNormal"/>
            </w:pPr>
            <w:r>
              <w:t>количество пострадавших в результате ЧС: 2018 год - 4, 2019 год - 58; 2020 год - 11; 6 мес. 2021 года - 27;</w:t>
            </w:r>
          </w:p>
          <w:p w:rsidR="00632D54" w:rsidRDefault="00632D54">
            <w:pPr>
              <w:pStyle w:val="ConsPlusNormal"/>
            </w:pPr>
            <w:r>
              <w:t>количество пожаров в городе Перми: 2018 год - 525 ед., 2019 год - 1290 ед., 2020 год - 1201; 6 мес. 2021 года - 735 ед.;</w:t>
            </w:r>
          </w:p>
          <w:p w:rsidR="00632D54" w:rsidRDefault="00632D54">
            <w:pPr>
              <w:pStyle w:val="ConsPlusNormal"/>
            </w:pPr>
            <w:r>
              <w:t>количество погибших на пожарах: 2018 год - 41 чел., 2019 год - 39 чел., 2020 год - 51 чел.; 6 мес. 2021 года - 23 чел.;</w:t>
            </w:r>
          </w:p>
          <w:p w:rsidR="00632D54" w:rsidRDefault="00632D54">
            <w:pPr>
              <w:pStyle w:val="ConsPlusNormal"/>
            </w:pPr>
            <w:r>
              <w:t>количество травмированных в результате пожаров: 2018 год - 88 чел., 2019 год - 88 чел., 2020 год - 99; 6 мес. 2021 года - 46 чел.</w:t>
            </w:r>
          </w:p>
          <w:p w:rsidR="00632D54" w:rsidRDefault="00632D54">
            <w:pPr>
              <w:pStyle w:val="ConsPlusNormal"/>
            </w:pPr>
            <w:r>
              <w:t>Количество спасенных от смертельной угрозы людей, в том числе на воде: 2018 год - 617 чел., 2019 год - 702 чел., 2020 год - 867 чел.; 6 мес. 2021 года - 271 чел.</w:t>
            </w:r>
          </w:p>
          <w:p w:rsidR="00632D54" w:rsidRDefault="00632D54">
            <w:pPr>
              <w:pStyle w:val="ConsPlusNormal"/>
            </w:pPr>
            <w:r>
              <w:t xml:space="preserve">С целью выполнения требований, установленных Федеральным </w:t>
            </w:r>
            <w:hyperlink r:id="rId49">
              <w:r>
                <w:rPr>
                  <w:color w:val="0000FF"/>
                </w:rPr>
                <w:t>законом</w:t>
              </w:r>
            </w:hyperlink>
            <w:r>
              <w:t xml:space="preserve"> от 22 июня 2008 г. N 123-ФЗ "Технический регламент о требованиях пожарной безопасности", планируется реализация мероприятий программы по профилактике пожаров в жилом секторе, информированию населения о правилах и нормах пожарной безопасности, мотивации жителей к соблюдению указанных норм, строительство 12 пожарных водоемов (2 - 2020 год, 1 - 2021 год, 1 - 2022 год, 3 - 2023 год, 2 - 2024 год, 1 - 2025 год, 2 - 2026 год), обследование 19 источников противопожарного водоснабжения (пожарных водоемов, резервуаров, емкостей) (4 - 2020 год, 6 - 2021 год, 3 - 2022 год, 3 - 2023 год, 3 - 2024 год), ремонт 23 пожарных водоемов (1 - 2020 год, 5 - 2021 год, 3 - 2022 год, 3 - 2023 год, 3 - 2024 год, 4 - 2025 год, 4 - 2026 год), содержание источников противопожарного водоснабжения (пожарных водоемов, резервуаров, емкостей) (83 - 2020 год, 85 - 2021 год, 85 - 2022 год, 89 - 2023 год, 90 - 2024 год, 91 - 2025 год, 93 - 2026 год), а также 1 пожарного пирса.</w:t>
            </w:r>
          </w:p>
          <w:p w:rsidR="00632D54" w:rsidRDefault="00632D54">
            <w:pPr>
              <w:pStyle w:val="ConsPlusNormal"/>
            </w:pPr>
            <w:r>
              <w:t>С целью снижения риска возникновения угроз природного и техногенного характера планируется проведение мероприятий, направленных на сокращение времени реагирования экстренных оперативных служб с одновременным улучшением качества их взаимодействия в ходе ЧС, на повышение уровня оповещения населения при возникновении ЧС, уровня оказания экстренной помощи населению при развитии экстремальных событий в различных сферах.</w:t>
            </w:r>
          </w:p>
          <w:p w:rsidR="00632D54" w:rsidRDefault="00632D54">
            <w:pPr>
              <w:pStyle w:val="ConsPlusNormal"/>
            </w:pPr>
            <w:r>
              <w:t xml:space="preserve">В области решения проблем разрушения жилых домов, расположенных на оползневых склонах оврагов и размываемых склонах берегов рек, </w:t>
            </w:r>
            <w:r>
              <w:lastRenderedPageBreak/>
              <w:t>необходимо оборудование ливневой канализации или строительство подпорных стенок в зависимости от результатов проведенных обследований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0831" w:type="dxa"/>
            <w:gridSpan w:val="7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lastRenderedPageBreak/>
              <w:t xml:space="preserve">(п. 5 в ред. </w:t>
            </w:r>
            <w:hyperlink r:id="rId5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c>
          <w:tcPr>
            <w:tcW w:w="456" w:type="dxa"/>
          </w:tcPr>
          <w:p w:rsidR="00632D54" w:rsidRDefault="00632D5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345" w:type="dxa"/>
          </w:tcPr>
          <w:p w:rsidR="00632D54" w:rsidRDefault="00632D54">
            <w:pPr>
              <w:pStyle w:val="ConsPlusNormal"/>
              <w:jc w:val="both"/>
            </w:pPr>
            <w:r>
              <w:t>Цели программы</w:t>
            </w:r>
          </w:p>
        </w:tc>
        <w:tc>
          <w:tcPr>
            <w:tcW w:w="7030" w:type="dxa"/>
            <w:gridSpan w:val="5"/>
          </w:tcPr>
          <w:p w:rsidR="00632D54" w:rsidRDefault="00632D54">
            <w:pPr>
              <w:pStyle w:val="ConsPlusNormal"/>
              <w:jc w:val="both"/>
            </w:pPr>
            <w:r>
              <w:t>обеспечение личной и общественной безопасности в городе Перми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456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345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7030" w:type="dxa"/>
            <w:gridSpan w:val="5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1.1. Содействие в снижении уровня преступности на территории города Перми.</w:t>
            </w:r>
          </w:p>
          <w:p w:rsidR="00632D54" w:rsidRDefault="00632D54">
            <w:pPr>
              <w:pStyle w:val="ConsPlusNormal"/>
            </w:pPr>
            <w:r>
              <w:t>1.1.1. Организация профилактических мероприятий, направленных на снижение количества грабежей и разбоев, совершенных в общественных местах, снижение рисков осуществления террористических актов.</w:t>
            </w:r>
          </w:p>
          <w:p w:rsidR="00632D54" w:rsidRDefault="00632D54">
            <w:pPr>
              <w:pStyle w:val="ConsPlusNormal"/>
            </w:pPr>
            <w:r>
              <w:t>1.1.2. Совершенствование системы первичной профилактики незаконного потребления психоактивных веществ среди детей и молодежи.</w:t>
            </w:r>
          </w:p>
          <w:p w:rsidR="00632D54" w:rsidRDefault="00632D54">
            <w:pPr>
              <w:pStyle w:val="ConsPlusNormal"/>
            </w:pPr>
            <w:r>
              <w:t>1.2. Предупреждение и ликвидация чрезвычайных ситуаций природного и техногенного характера, совершенствование гражданской обороны на территории города Перми.</w:t>
            </w:r>
          </w:p>
          <w:p w:rsidR="00632D54" w:rsidRDefault="00632D54">
            <w:pPr>
              <w:pStyle w:val="ConsPlusNormal"/>
            </w:pPr>
            <w:r>
              <w:t>1.2.1. Организация и осуществление мероприятий по гражданской обороне, защите населения и территории города Перми от чрезвычайных ситуаций природного и техногенного характера, включая поддержку в постоянной готовности к использованию систем оповещения населения об опасности.</w:t>
            </w:r>
          </w:p>
          <w:p w:rsidR="00632D54" w:rsidRDefault="00632D54">
            <w:pPr>
              <w:pStyle w:val="ConsPlusNormal"/>
            </w:pPr>
            <w:r>
              <w:t>1.2.2. Содержание и организация деятельности аварийно-спасательных служб и аварийно-спасательных формирований на территории города Перми.</w:t>
            </w:r>
          </w:p>
          <w:p w:rsidR="00632D54" w:rsidRDefault="00632D54">
            <w:pPr>
              <w:pStyle w:val="ConsPlusNormal"/>
            </w:pPr>
            <w:r>
              <w:t>1.3. Обеспечение первичных мер пожарной безопасности, отнесенных к полномочиям органов местного самоуправления.</w:t>
            </w:r>
          </w:p>
          <w:p w:rsidR="00632D54" w:rsidRDefault="00632D54">
            <w:pPr>
              <w:pStyle w:val="ConsPlusNormal"/>
            </w:pPr>
            <w:r>
              <w:t>1.3.1. Организация обучения населения и пропаганды в области пожарной безопасности, обеспечение надлежащего состояния источников противопожарного водоснабжения (пожарных водоемов, резервуаров, емкостей) и пирсов, создание условий для организации добровольной пожарной охраны на территории города Перми.</w:t>
            </w:r>
          </w:p>
          <w:p w:rsidR="00632D54" w:rsidRDefault="00632D54">
            <w:pPr>
              <w:pStyle w:val="ConsPlusNormal"/>
            </w:pPr>
            <w:r>
              <w:t>1.3.2. Материально-техническое обеспечение пожарной безопасности муниципального образования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0831" w:type="dxa"/>
            <w:gridSpan w:val="7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(п. 7 в ред. </w:t>
            </w:r>
            <w:hyperlink r:id="rId5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c>
          <w:tcPr>
            <w:tcW w:w="456" w:type="dxa"/>
          </w:tcPr>
          <w:p w:rsidR="00632D54" w:rsidRDefault="00632D5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345" w:type="dxa"/>
          </w:tcPr>
          <w:p w:rsidR="00632D54" w:rsidRDefault="00632D54">
            <w:pPr>
              <w:pStyle w:val="ConsPlusNormal"/>
              <w:jc w:val="both"/>
            </w:pPr>
            <w:r>
              <w:t>Сроки реализации программы</w:t>
            </w:r>
          </w:p>
        </w:tc>
        <w:tc>
          <w:tcPr>
            <w:tcW w:w="7030" w:type="dxa"/>
            <w:gridSpan w:val="5"/>
          </w:tcPr>
          <w:p w:rsidR="00632D54" w:rsidRDefault="00632D54">
            <w:pPr>
              <w:pStyle w:val="ConsPlusNormal"/>
              <w:jc w:val="both"/>
            </w:pPr>
            <w:r>
              <w:t>2022-2026 годы</w:t>
            </w:r>
          </w:p>
        </w:tc>
      </w:tr>
      <w:tr w:rsidR="00632D54">
        <w:tc>
          <w:tcPr>
            <w:tcW w:w="456" w:type="dxa"/>
            <w:vMerge w:val="restart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3345" w:type="dxa"/>
          </w:tcPr>
          <w:p w:rsidR="00632D54" w:rsidRDefault="00632D54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587" w:type="dxa"/>
          </w:tcPr>
          <w:p w:rsidR="00632D54" w:rsidRDefault="00632D54">
            <w:pPr>
              <w:pStyle w:val="ConsPlusNormal"/>
              <w:jc w:val="center"/>
            </w:pPr>
            <w:r>
              <w:t>2022 год</w:t>
            </w:r>
          </w:p>
          <w:p w:rsidR="00632D54" w:rsidRDefault="00632D5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2023 год</w:t>
            </w:r>
          </w:p>
          <w:p w:rsidR="00632D54" w:rsidRDefault="00632D5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2024 год</w:t>
            </w:r>
          </w:p>
          <w:p w:rsidR="00632D54" w:rsidRDefault="00632D5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17" w:type="dxa"/>
          </w:tcPr>
          <w:p w:rsidR="00632D54" w:rsidRDefault="00632D54">
            <w:pPr>
              <w:pStyle w:val="ConsPlusNormal"/>
              <w:jc w:val="center"/>
            </w:pPr>
            <w:r>
              <w:t>2025 год</w:t>
            </w:r>
          </w:p>
          <w:p w:rsidR="00632D54" w:rsidRDefault="00632D5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2026 год</w:t>
            </w:r>
          </w:p>
          <w:p w:rsidR="00632D54" w:rsidRDefault="00632D54">
            <w:pPr>
              <w:pStyle w:val="ConsPlusNormal"/>
              <w:jc w:val="center"/>
            </w:pPr>
            <w:r>
              <w:t>план</w:t>
            </w:r>
          </w:p>
        </w:tc>
      </w:tr>
      <w:tr w:rsidR="00632D54">
        <w:tc>
          <w:tcPr>
            <w:tcW w:w="456" w:type="dxa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3345" w:type="dxa"/>
          </w:tcPr>
          <w:p w:rsidR="00632D54" w:rsidRDefault="00632D54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587" w:type="dxa"/>
          </w:tcPr>
          <w:p w:rsidR="00632D54" w:rsidRDefault="00632D54">
            <w:pPr>
              <w:pStyle w:val="ConsPlusNormal"/>
              <w:jc w:val="center"/>
            </w:pPr>
            <w:r>
              <w:t>231449,03776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307676,000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376325,100</w:t>
            </w:r>
          </w:p>
        </w:tc>
        <w:tc>
          <w:tcPr>
            <w:tcW w:w="1417" w:type="dxa"/>
          </w:tcPr>
          <w:p w:rsidR="00632D54" w:rsidRDefault="00632D54">
            <w:pPr>
              <w:pStyle w:val="ConsPlusNormal"/>
              <w:jc w:val="center"/>
            </w:pPr>
            <w:r>
              <w:t>218455,500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227750,600</w:t>
            </w:r>
          </w:p>
        </w:tc>
      </w:tr>
      <w:tr w:rsidR="00632D54">
        <w:tc>
          <w:tcPr>
            <w:tcW w:w="456" w:type="dxa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3345" w:type="dxa"/>
          </w:tcPr>
          <w:p w:rsidR="00632D54" w:rsidRDefault="00632D54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632D54" w:rsidRDefault="00632D54">
            <w:pPr>
              <w:pStyle w:val="ConsPlusNormal"/>
              <w:jc w:val="center"/>
            </w:pPr>
            <w:r>
              <w:t>229264,11744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306234,000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374883,100</w:t>
            </w:r>
          </w:p>
        </w:tc>
        <w:tc>
          <w:tcPr>
            <w:tcW w:w="1417" w:type="dxa"/>
          </w:tcPr>
          <w:p w:rsidR="00632D54" w:rsidRDefault="00632D54">
            <w:pPr>
              <w:pStyle w:val="ConsPlusNormal"/>
              <w:jc w:val="center"/>
            </w:pPr>
            <w:r>
              <w:t>218455,500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227750,600</w:t>
            </w:r>
          </w:p>
        </w:tc>
      </w:tr>
      <w:tr w:rsidR="00632D54">
        <w:tc>
          <w:tcPr>
            <w:tcW w:w="456" w:type="dxa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3345" w:type="dxa"/>
          </w:tcPr>
          <w:p w:rsidR="00632D54" w:rsidRDefault="00632D54">
            <w:pPr>
              <w:pStyle w:val="ConsPlusNormal"/>
            </w:pPr>
            <w:r>
              <w:t>бюджет города Перми (неиспользованные ассигнования отчетного года</w:t>
            </w:r>
          </w:p>
        </w:tc>
        <w:tc>
          <w:tcPr>
            <w:tcW w:w="1587" w:type="dxa"/>
          </w:tcPr>
          <w:p w:rsidR="00632D54" w:rsidRDefault="00632D54">
            <w:pPr>
              <w:pStyle w:val="ConsPlusNormal"/>
              <w:jc w:val="center"/>
            </w:pPr>
            <w:r>
              <w:t>397,92032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c>
          <w:tcPr>
            <w:tcW w:w="456" w:type="dxa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3345" w:type="dxa"/>
          </w:tcPr>
          <w:p w:rsidR="00632D54" w:rsidRDefault="00632D54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632D54" w:rsidRDefault="00632D54">
            <w:pPr>
              <w:pStyle w:val="ConsPlusNormal"/>
              <w:jc w:val="center"/>
            </w:pPr>
            <w:r>
              <w:t>1787,000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1442,000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1442,000</w:t>
            </w:r>
          </w:p>
        </w:tc>
        <w:tc>
          <w:tcPr>
            <w:tcW w:w="1417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c>
          <w:tcPr>
            <w:tcW w:w="456" w:type="dxa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3345" w:type="dxa"/>
          </w:tcPr>
          <w:p w:rsidR="00632D54" w:rsidRDefault="00632D54">
            <w:pPr>
              <w:pStyle w:val="ConsPlusNormal"/>
            </w:pPr>
            <w:r>
              <w:t>подпрограмма 1.1, всего (тыс. руб.),</w:t>
            </w:r>
          </w:p>
          <w:p w:rsidR="00632D54" w:rsidRDefault="00632D54">
            <w:pPr>
              <w:pStyle w:val="ConsPlusNormal"/>
            </w:pPr>
            <w:r>
              <w:t>в том числе</w:t>
            </w:r>
          </w:p>
        </w:tc>
        <w:tc>
          <w:tcPr>
            <w:tcW w:w="1587" w:type="dxa"/>
          </w:tcPr>
          <w:p w:rsidR="00632D54" w:rsidRDefault="00632D54">
            <w:pPr>
              <w:pStyle w:val="ConsPlusNormal"/>
              <w:jc w:val="center"/>
            </w:pPr>
            <w:r>
              <w:t>14926,500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14926,500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14926,500</w:t>
            </w:r>
          </w:p>
        </w:tc>
        <w:tc>
          <w:tcPr>
            <w:tcW w:w="1417" w:type="dxa"/>
          </w:tcPr>
          <w:p w:rsidR="00632D54" w:rsidRDefault="00632D54">
            <w:pPr>
              <w:pStyle w:val="ConsPlusNormal"/>
              <w:jc w:val="center"/>
            </w:pPr>
            <w:r>
              <w:t>13484,500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13484,500</w:t>
            </w:r>
          </w:p>
        </w:tc>
      </w:tr>
      <w:tr w:rsidR="00632D54">
        <w:tc>
          <w:tcPr>
            <w:tcW w:w="456" w:type="dxa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3345" w:type="dxa"/>
          </w:tcPr>
          <w:p w:rsidR="00632D54" w:rsidRDefault="00632D54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632D54" w:rsidRDefault="00632D54">
            <w:pPr>
              <w:pStyle w:val="ConsPlusNormal"/>
              <w:jc w:val="center"/>
            </w:pPr>
            <w:r>
              <w:t>13484,500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13484,500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13484,500</w:t>
            </w:r>
          </w:p>
        </w:tc>
        <w:tc>
          <w:tcPr>
            <w:tcW w:w="1417" w:type="dxa"/>
          </w:tcPr>
          <w:p w:rsidR="00632D54" w:rsidRDefault="00632D54">
            <w:pPr>
              <w:pStyle w:val="ConsPlusNormal"/>
              <w:jc w:val="center"/>
            </w:pPr>
            <w:r>
              <w:t>13484,500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13484,500</w:t>
            </w:r>
          </w:p>
        </w:tc>
      </w:tr>
      <w:tr w:rsidR="00632D54">
        <w:tc>
          <w:tcPr>
            <w:tcW w:w="456" w:type="dxa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3345" w:type="dxa"/>
          </w:tcPr>
          <w:p w:rsidR="00632D54" w:rsidRDefault="00632D54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632D54" w:rsidRDefault="00632D54">
            <w:pPr>
              <w:pStyle w:val="ConsPlusNormal"/>
              <w:jc w:val="center"/>
            </w:pPr>
            <w:r>
              <w:t>1442,000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1442,000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1442,000</w:t>
            </w:r>
          </w:p>
        </w:tc>
        <w:tc>
          <w:tcPr>
            <w:tcW w:w="1417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c>
          <w:tcPr>
            <w:tcW w:w="456" w:type="dxa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3345" w:type="dxa"/>
          </w:tcPr>
          <w:p w:rsidR="00632D54" w:rsidRDefault="00632D54">
            <w:pPr>
              <w:pStyle w:val="ConsPlusNormal"/>
            </w:pPr>
            <w:r>
              <w:t>подпрограмма 1.2, всего (тыс. руб.),</w:t>
            </w:r>
          </w:p>
          <w:p w:rsidR="00632D54" w:rsidRDefault="00632D54">
            <w:pPr>
              <w:pStyle w:val="ConsPlusNormal"/>
            </w:pPr>
            <w:r>
              <w:t>в том числе</w:t>
            </w:r>
          </w:p>
        </w:tc>
        <w:tc>
          <w:tcPr>
            <w:tcW w:w="1587" w:type="dxa"/>
          </w:tcPr>
          <w:p w:rsidR="00632D54" w:rsidRDefault="00632D54">
            <w:pPr>
              <w:pStyle w:val="ConsPlusNormal"/>
              <w:jc w:val="center"/>
            </w:pPr>
            <w:r>
              <w:t>202998,00476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270274,200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340559,200</w:t>
            </w:r>
          </w:p>
        </w:tc>
        <w:tc>
          <w:tcPr>
            <w:tcW w:w="1417" w:type="dxa"/>
          </w:tcPr>
          <w:p w:rsidR="00632D54" w:rsidRDefault="00632D54">
            <w:pPr>
              <w:pStyle w:val="ConsPlusNormal"/>
              <w:jc w:val="center"/>
            </w:pPr>
            <w:r>
              <w:t>190683,700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190683,700</w:t>
            </w:r>
          </w:p>
        </w:tc>
      </w:tr>
      <w:tr w:rsidR="00632D54">
        <w:tc>
          <w:tcPr>
            <w:tcW w:w="456" w:type="dxa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3345" w:type="dxa"/>
          </w:tcPr>
          <w:p w:rsidR="00632D54" w:rsidRDefault="00632D54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632D54" w:rsidRDefault="00632D54">
            <w:pPr>
              <w:pStyle w:val="ConsPlusNormal"/>
              <w:jc w:val="center"/>
            </w:pPr>
            <w:r>
              <w:t>202255,08444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270274,200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340559,200</w:t>
            </w:r>
          </w:p>
        </w:tc>
        <w:tc>
          <w:tcPr>
            <w:tcW w:w="1417" w:type="dxa"/>
          </w:tcPr>
          <w:p w:rsidR="00632D54" w:rsidRDefault="00632D54">
            <w:pPr>
              <w:pStyle w:val="ConsPlusNormal"/>
              <w:jc w:val="center"/>
            </w:pPr>
            <w:r>
              <w:t>190683,700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190683,700</w:t>
            </w:r>
          </w:p>
        </w:tc>
      </w:tr>
      <w:tr w:rsidR="00632D54">
        <w:tc>
          <w:tcPr>
            <w:tcW w:w="456" w:type="dxa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3345" w:type="dxa"/>
          </w:tcPr>
          <w:p w:rsidR="00632D54" w:rsidRDefault="00632D54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87" w:type="dxa"/>
          </w:tcPr>
          <w:p w:rsidR="00632D54" w:rsidRDefault="00632D54">
            <w:pPr>
              <w:pStyle w:val="ConsPlusNormal"/>
              <w:jc w:val="center"/>
            </w:pPr>
            <w:r>
              <w:t>397,92032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c>
          <w:tcPr>
            <w:tcW w:w="456" w:type="dxa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3345" w:type="dxa"/>
          </w:tcPr>
          <w:p w:rsidR="00632D54" w:rsidRDefault="00632D54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632D54" w:rsidRDefault="00632D54">
            <w:pPr>
              <w:pStyle w:val="ConsPlusNormal"/>
              <w:jc w:val="center"/>
            </w:pPr>
            <w:r>
              <w:t>345,000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c>
          <w:tcPr>
            <w:tcW w:w="456" w:type="dxa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3345" w:type="dxa"/>
          </w:tcPr>
          <w:p w:rsidR="00632D54" w:rsidRDefault="00632D54">
            <w:pPr>
              <w:pStyle w:val="ConsPlusNormal"/>
            </w:pPr>
            <w:r>
              <w:t>подпрограмма 1.3, всего (тыс. руб.),</w:t>
            </w:r>
          </w:p>
          <w:p w:rsidR="00632D54" w:rsidRDefault="00632D54">
            <w:pPr>
              <w:pStyle w:val="ConsPlusNormal"/>
            </w:pPr>
            <w:r>
              <w:t>в том числе</w:t>
            </w:r>
          </w:p>
        </w:tc>
        <w:tc>
          <w:tcPr>
            <w:tcW w:w="1587" w:type="dxa"/>
          </w:tcPr>
          <w:p w:rsidR="00632D54" w:rsidRDefault="00632D54">
            <w:pPr>
              <w:pStyle w:val="ConsPlusNormal"/>
              <w:jc w:val="center"/>
            </w:pPr>
            <w:r>
              <w:t>13524,533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22475,300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20839,400</w:t>
            </w:r>
          </w:p>
        </w:tc>
        <w:tc>
          <w:tcPr>
            <w:tcW w:w="1417" w:type="dxa"/>
          </w:tcPr>
          <w:p w:rsidR="00632D54" w:rsidRDefault="00632D54">
            <w:pPr>
              <w:pStyle w:val="ConsPlusNormal"/>
              <w:jc w:val="center"/>
            </w:pPr>
            <w:r>
              <w:t>14287,300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23582,400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456" w:type="dxa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3345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13524,533</w:t>
            </w:r>
          </w:p>
        </w:tc>
        <w:tc>
          <w:tcPr>
            <w:tcW w:w="136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22475,300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20839,400</w:t>
            </w:r>
          </w:p>
        </w:tc>
        <w:tc>
          <w:tcPr>
            <w:tcW w:w="141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14287,300</w:t>
            </w:r>
          </w:p>
        </w:tc>
        <w:tc>
          <w:tcPr>
            <w:tcW w:w="136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23582,400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0831" w:type="dxa"/>
            <w:gridSpan w:val="7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lastRenderedPageBreak/>
              <w:t xml:space="preserve">(п. 9 в ред. </w:t>
            </w:r>
            <w:hyperlink r:id="rId5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c>
          <w:tcPr>
            <w:tcW w:w="456" w:type="dxa"/>
            <w:vMerge w:val="restart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345" w:type="dxa"/>
          </w:tcPr>
          <w:p w:rsidR="00632D54" w:rsidRDefault="00632D54">
            <w:pPr>
              <w:pStyle w:val="ConsPlusNormal"/>
            </w:pPr>
            <w:r>
              <w:t>Показатели конечного результата целей программы:</w:t>
            </w:r>
          </w:p>
        </w:tc>
        <w:tc>
          <w:tcPr>
            <w:tcW w:w="1587" w:type="dxa"/>
          </w:tcPr>
          <w:p w:rsidR="00632D54" w:rsidRDefault="00632D54">
            <w:pPr>
              <w:pStyle w:val="ConsPlusNormal"/>
              <w:jc w:val="center"/>
            </w:pPr>
            <w:r>
              <w:t>2022 год, план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2023 год, план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2024 год, план</w:t>
            </w:r>
          </w:p>
        </w:tc>
        <w:tc>
          <w:tcPr>
            <w:tcW w:w="1417" w:type="dxa"/>
          </w:tcPr>
          <w:p w:rsidR="00632D54" w:rsidRDefault="00632D54">
            <w:pPr>
              <w:pStyle w:val="ConsPlusNormal"/>
              <w:jc w:val="center"/>
            </w:pPr>
            <w:r>
              <w:t>2025 год, план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2026 год, план</w:t>
            </w:r>
          </w:p>
        </w:tc>
      </w:tr>
      <w:tr w:rsidR="00632D54">
        <w:tc>
          <w:tcPr>
            <w:tcW w:w="456" w:type="dxa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3345" w:type="dxa"/>
          </w:tcPr>
          <w:p w:rsidR="00632D54" w:rsidRDefault="00632D54">
            <w:pPr>
              <w:pStyle w:val="ConsPlusNormal"/>
            </w:pPr>
            <w:r>
              <w:t>уровень преступности, случаев на 10 тыс. чел. населения, ед.</w:t>
            </w:r>
          </w:p>
        </w:tc>
        <w:tc>
          <w:tcPr>
            <w:tcW w:w="1587" w:type="dxa"/>
          </w:tcPr>
          <w:p w:rsidR="00632D54" w:rsidRDefault="00632D54">
            <w:pPr>
              <w:pStyle w:val="ConsPlusNormal"/>
              <w:jc w:val="center"/>
            </w:pPr>
            <w:r>
              <w:t>184,0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182,9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181,8</w:t>
            </w:r>
          </w:p>
        </w:tc>
        <w:tc>
          <w:tcPr>
            <w:tcW w:w="1417" w:type="dxa"/>
          </w:tcPr>
          <w:p w:rsidR="00632D54" w:rsidRDefault="00632D54">
            <w:pPr>
              <w:pStyle w:val="ConsPlusNormal"/>
              <w:jc w:val="center"/>
            </w:pPr>
            <w:r>
              <w:t>180,7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179,6</w:t>
            </w:r>
          </w:p>
        </w:tc>
      </w:tr>
      <w:tr w:rsidR="00632D54">
        <w:tc>
          <w:tcPr>
            <w:tcW w:w="456" w:type="dxa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3345" w:type="dxa"/>
          </w:tcPr>
          <w:p w:rsidR="00632D54" w:rsidRDefault="00632D54">
            <w:pPr>
              <w:pStyle w:val="ConsPlusNormal"/>
            </w:pPr>
            <w:r>
              <w:t>число погибших в результате чрезвычайных ситуаций, пожаров и происшествий на водных объектах (в местах организованного отдыха у воды), чел.</w:t>
            </w:r>
          </w:p>
        </w:tc>
        <w:tc>
          <w:tcPr>
            <w:tcW w:w="1587" w:type="dxa"/>
          </w:tcPr>
          <w:p w:rsidR="00632D54" w:rsidRDefault="00632D54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417" w:type="dxa"/>
          </w:tcPr>
          <w:p w:rsidR="00632D54" w:rsidRDefault="00632D54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50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456" w:type="dxa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3345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количество пожаров на 10 тыс. чел. населения, не более, ед.</w:t>
            </w:r>
          </w:p>
        </w:tc>
        <w:tc>
          <w:tcPr>
            <w:tcW w:w="158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11,2</w:t>
            </w:r>
          </w:p>
        </w:tc>
        <w:tc>
          <w:tcPr>
            <w:tcW w:w="136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11,1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141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10,9</w:t>
            </w:r>
          </w:p>
        </w:tc>
        <w:tc>
          <w:tcPr>
            <w:tcW w:w="136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10,8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0831" w:type="dxa"/>
            <w:gridSpan w:val="7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(п. 10 в ред. </w:t>
            </w:r>
            <w:hyperlink r:id="rId5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22.12.2021 N 1182)</w:t>
            </w:r>
          </w:p>
        </w:tc>
      </w:tr>
    </w:tbl>
    <w:p w:rsidR="00632D54" w:rsidRDefault="00632D54">
      <w:pPr>
        <w:pStyle w:val="ConsPlusNormal"/>
        <w:jc w:val="both"/>
      </w:pPr>
    </w:p>
    <w:p w:rsidR="00632D54" w:rsidRDefault="00632D54">
      <w:pPr>
        <w:pStyle w:val="ConsPlusTitle"/>
        <w:jc w:val="center"/>
        <w:outlineLvl w:val="1"/>
      </w:pPr>
      <w:r>
        <w:t>СИСТЕМА ПРОГРАММНЫХ МЕРОПРИЯТИЙ</w:t>
      </w:r>
    </w:p>
    <w:p w:rsidR="00632D54" w:rsidRDefault="00632D54">
      <w:pPr>
        <w:pStyle w:val="ConsPlusTitle"/>
        <w:jc w:val="center"/>
      </w:pPr>
      <w:r>
        <w:t>подпрограммы 1.1 "Содействие в снижении уровня преступности</w:t>
      </w:r>
    </w:p>
    <w:p w:rsidR="00632D54" w:rsidRDefault="00632D54">
      <w:pPr>
        <w:pStyle w:val="ConsPlusTitle"/>
        <w:jc w:val="center"/>
      </w:pPr>
      <w:r>
        <w:t>на территории города Перми" муниципальной программы</w:t>
      </w:r>
    </w:p>
    <w:p w:rsidR="00632D54" w:rsidRDefault="00632D54">
      <w:pPr>
        <w:pStyle w:val="ConsPlusTitle"/>
        <w:jc w:val="center"/>
      </w:pPr>
      <w:r>
        <w:t>"Безопасный город"</w:t>
      </w:r>
    </w:p>
    <w:p w:rsidR="00632D54" w:rsidRDefault="00632D5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04"/>
        <w:gridCol w:w="2551"/>
        <w:gridCol w:w="567"/>
        <w:gridCol w:w="1077"/>
        <w:gridCol w:w="1077"/>
        <w:gridCol w:w="1077"/>
        <w:gridCol w:w="1077"/>
        <w:gridCol w:w="1077"/>
        <w:gridCol w:w="1474"/>
        <w:gridCol w:w="1020"/>
        <w:gridCol w:w="1247"/>
        <w:gridCol w:w="1191"/>
        <w:gridCol w:w="1191"/>
        <w:gridCol w:w="1134"/>
        <w:gridCol w:w="1191"/>
      </w:tblGrid>
      <w:tr w:rsidR="00632D54">
        <w:tc>
          <w:tcPr>
            <w:tcW w:w="130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551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5952" w:type="dxa"/>
            <w:gridSpan w:val="6"/>
          </w:tcPr>
          <w:p w:rsidR="00632D54" w:rsidRDefault="00632D54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47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020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954" w:type="dxa"/>
            <w:gridSpan w:val="5"/>
          </w:tcPr>
          <w:p w:rsidR="00632D54" w:rsidRDefault="00632D54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632D54">
        <w:tc>
          <w:tcPr>
            <w:tcW w:w="130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2551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567" w:type="dxa"/>
          </w:tcPr>
          <w:p w:rsidR="00632D54" w:rsidRDefault="00632D5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77" w:type="dxa"/>
          </w:tcPr>
          <w:p w:rsidR="00632D54" w:rsidRDefault="00632D54">
            <w:pPr>
              <w:pStyle w:val="ConsPlusNormal"/>
              <w:jc w:val="center"/>
            </w:pPr>
            <w:r>
              <w:t>2022 год, план</w:t>
            </w:r>
          </w:p>
        </w:tc>
        <w:tc>
          <w:tcPr>
            <w:tcW w:w="1077" w:type="dxa"/>
          </w:tcPr>
          <w:p w:rsidR="00632D54" w:rsidRDefault="00632D54">
            <w:pPr>
              <w:pStyle w:val="ConsPlusNormal"/>
              <w:jc w:val="center"/>
            </w:pPr>
            <w:r>
              <w:t>2023 год, план</w:t>
            </w:r>
          </w:p>
        </w:tc>
        <w:tc>
          <w:tcPr>
            <w:tcW w:w="1077" w:type="dxa"/>
          </w:tcPr>
          <w:p w:rsidR="00632D54" w:rsidRDefault="00632D54">
            <w:pPr>
              <w:pStyle w:val="ConsPlusNormal"/>
              <w:jc w:val="center"/>
            </w:pPr>
            <w:r>
              <w:t>2024 год, план</w:t>
            </w:r>
          </w:p>
        </w:tc>
        <w:tc>
          <w:tcPr>
            <w:tcW w:w="1077" w:type="dxa"/>
          </w:tcPr>
          <w:p w:rsidR="00632D54" w:rsidRDefault="00632D54">
            <w:pPr>
              <w:pStyle w:val="ConsPlusNormal"/>
              <w:jc w:val="center"/>
            </w:pPr>
            <w:r>
              <w:t>2025 год, план</w:t>
            </w:r>
          </w:p>
        </w:tc>
        <w:tc>
          <w:tcPr>
            <w:tcW w:w="1077" w:type="dxa"/>
          </w:tcPr>
          <w:p w:rsidR="00632D54" w:rsidRDefault="00632D54">
            <w:pPr>
              <w:pStyle w:val="ConsPlusNormal"/>
              <w:jc w:val="center"/>
            </w:pPr>
            <w:r>
              <w:t>2026 год, план</w:t>
            </w:r>
          </w:p>
        </w:tc>
        <w:tc>
          <w:tcPr>
            <w:tcW w:w="147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020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t>2022 год, план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2023 год, план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2024 год, план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2025 год, план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2026 год, план</w:t>
            </w:r>
          </w:p>
        </w:tc>
      </w:tr>
      <w:tr w:rsidR="00632D54"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</w:tcPr>
          <w:p w:rsidR="00632D54" w:rsidRDefault="00632D5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</w:tcPr>
          <w:p w:rsidR="00632D54" w:rsidRDefault="00632D5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77" w:type="dxa"/>
          </w:tcPr>
          <w:p w:rsidR="00632D54" w:rsidRDefault="00632D5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77" w:type="dxa"/>
          </w:tcPr>
          <w:p w:rsidR="00632D54" w:rsidRDefault="00632D5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77" w:type="dxa"/>
          </w:tcPr>
          <w:p w:rsidR="00632D54" w:rsidRDefault="00632D5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74" w:type="dxa"/>
          </w:tcPr>
          <w:p w:rsidR="00632D54" w:rsidRDefault="00632D5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20" w:type="dxa"/>
          </w:tcPr>
          <w:p w:rsidR="00632D54" w:rsidRDefault="00632D5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15</w:t>
            </w:r>
          </w:p>
        </w:tc>
      </w:tr>
      <w:tr w:rsidR="00632D54"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6951" w:type="dxa"/>
            <w:gridSpan w:val="14"/>
          </w:tcPr>
          <w:p w:rsidR="00632D54" w:rsidRDefault="00632D54">
            <w:pPr>
              <w:pStyle w:val="ConsPlusNormal"/>
              <w:jc w:val="both"/>
            </w:pPr>
            <w:r>
              <w:t>Задача. Организация профилактических мероприятий, направленных на снижение количества грабежей и разбоев, совершенных в общественных местах, снижение рисков осуществления террористических актов</w:t>
            </w:r>
          </w:p>
        </w:tc>
      </w:tr>
      <w:tr w:rsidR="00632D54"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6951" w:type="dxa"/>
            <w:gridSpan w:val="14"/>
          </w:tcPr>
          <w:p w:rsidR="00632D54" w:rsidRDefault="00632D54">
            <w:pPr>
              <w:pStyle w:val="ConsPlusNormal"/>
              <w:jc w:val="both"/>
            </w:pPr>
            <w:r>
              <w:t>Создание условий для деятельности добровольных формирований населения по охране общественного порядка</w:t>
            </w:r>
          </w:p>
        </w:tc>
      </w:tr>
      <w:tr w:rsidR="00632D54"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16951" w:type="dxa"/>
            <w:gridSpan w:val="14"/>
          </w:tcPr>
          <w:p w:rsidR="00632D54" w:rsidRDefault="00632D54">
            <w:pPr>
              <w:pStyle w:val="ConsPlusNormal"/>
              <w:jc w:val="both"/>
            </w:pPr>
            <w:r>
              <w:t>Выплата материального стимулирования народным дружинникам за участие в охране общественного порядка</w:t>
            </w:r>
          </w:p>
        </w:tc>
      </w:tr>
      <w:tr w:rsidR="00632D54">
        <w:tc>
          <w:tcPr>
            <w:tcW w:w="130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1.1.1.1.1.1</w:t>
            </w:r>
          </w:p>
        </w:tc>
        <w:tc>
          <w:tcPr>
            <w:tcW w:w="2551" w:type="dxa"/>
            <w:vMerge w:val="restart"/>
          </w:tcPr>
          <w:p w:rsidR="00632D54" w:rsidRDefault="00632D54">
            <w:pPr>
              <w:pStyle w:val="ConsPlusNormal"/>
              <w:jc w:val="both"/>
            </w:pPr>
            <w:r>
              <w:t>количество человек, получивших материальное стимулирование за участие в охране общественного порядка</w:t>
            </w:r>
          </w:p>
        </w:tc>
        <w:tc>
          <w:tcPr>
            <w:tcW w:w="567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1077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1077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1077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1077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147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020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t>4441,700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4441,700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4441,700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4441,700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4441,700</w:t>
            </w:r>
          </w:p>
        </w:tc>
      </w:tr>
      <w:tr w:rsidR="00632D54">
        <w:tc>
          <w:tcPr>
            <w:tcW w:w="130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2551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567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077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077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077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077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077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47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020" w:type="dxa"/>
          </w:tcPr>
          <w:p w:rsidR="00632D54" w:rsidRDefault="00632D5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t>1442,000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1442,000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1442,000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551" w:type="dxa"/>
          </w:tcPr>
          <w:p w:rsidR="00632D54" w:rsidRDefault="00632D54">
            <w:pPr>
              <w:pStyle w:val="ConsPlusNormal"/>
              <w:jc w:val="both"/>
            </w:pPr>
            <w:r>
              <w:t>количество отработанных часов</w:t>
            </w:r>
          </w:p>
        </w:tc>
        <w:tc>
          <w:tcPr>
            <w:tcW w:w="567" w:type="dxa"/>
          </w:tcPr>
          <w:p w:rsidR="00632D54" w:rsidRDefault="00632D54">
            <w:pPr>
              <w:pStyle w:val="ConsPlusNormal"/>
              <w:jc w:val="center"/>
            </w:pPr>
            <w:r>
              <w:t>час.</w:t>
            </w:r>
          </w:p>
        </w:tc>
        <w:tc>
          <w:tcPr>
            <w:tcW w:w="1077" w:type="dxa"/>
          </w:tcPr>
          <w:p w:rsidR="00632D54" w:rsidRDefault="00632D54">
            <w:pPr>
              <w:pStyle w:val="ConsPlusNormal"/>
              <w:jc w:val="center"/>
            </w:pPr>
            <w:r>
              <w:t>88200</w:t>
            </w:r>
          </w:p>
        </w:tc>
        <w:tc>
          <w:tcPr>
            <w:tcW w:w="1077" w:type="dxa"/>
          </w:tcPr>
          <w:p w:rsidR="00632D54" w:rsidRDefault="00632D54">
            <w:pPr>
              <w:pStyle w:val="ConsPlusNormal"/>
              <w:jc w:val="center"/>
            </w:pPr>
            <w:r>
              <w:t>88200</w:t>
            </w:r>
          </w:p>
        </w:tc>
        <w:tc>
          <w:tcPr>
            <w:tcW w:w="1077" w:type="dxa"/>
          </w:tcPr>
          <w:p w:rsidR="00632D54" w:rsidRDefault="00632D54">
            <w:pPr>
              <w:pStyle w:val="ConsPlusNormal"/>
              <w:jc w:val="center"/>
            </w:pPr>
            <w:r>
              <w:t>88200</w:t>
            </w:r>
          </w:p>
        </w:tc>
        <w:tc>
          <w:tcPr>
            <w:tcW w:w="1077" w:type="dxa"/>
          </w:tcPr>
          <w:p w:rsidR="00632D54" w:rsidRDefault="00632D54">
            <w:pPr>
              <w:pStyle w:val="ConsPlusNormal"/>
              <w:jc w:val="center"/>
            </w:pPr>
            <w:r>
              <w:t>88200</w:t>
            </w:r>
          </w:p>
        </w:tc>
        <w:tc>
          <w:tcPr>
            <w:tcW w:w="1077" w:type="dxa"/>
          </w:tcPr>
          <w:p w:rsidR="00632D54" w:rsidRDefault="00632D54">
            <w:pPr>
              <w:pStyle w:val="ConsPlusNormal"/>
              <w:jc w:val="center"/>
            </w:pPr>
            <w:r>
              <w:t>88200</w:t>
            </w:r>
          </w:p>
        </w:tc>
        <w:tc>
          <w:tcPr>
            <w:tcW w:w="1474" w:type="dxa"/>
          </w:tcPr>
          <w:p w:rsidR="00632D54" w:rsidRDefault="00632D54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020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c>
          <w:tcPr>
            <w:tcW w:w="11281" w:type="dxa"/>
            <w:gridSpan w:val="9"/>
            <w:vMerge w:val="restart"/>
          </w:tcPr>
          <w:p w:rsidR="00632D54" w:rsidRDefault="00632D54">
            <w:pPr>
              <w:pStyle w:val="ConsPlusNormal"/>
              <w:jc w:val="both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020" w:type="dxa"/>
          </w:tcPr>
          <w:p w:rsidR="00632D54" w:rsidRDefault="00632D5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t>5883,700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5883,700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5883,700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4441,700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4441,700</w:t>
            </w:r>
          </w:p>
        </w:tc>
      </w:tr>
      <w:tr w:rsidR="00632D54">
        <w:tc>
          <w:tcPr>
            <w:tcW w:w="11281" w:type="dxa"/>
            <w:gridSpan w:val="9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020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t>4441,700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4441,700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4441,700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4441,700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4441,700</w:t>
            </w:r>
          </w:p>
        </w:tc>
      </w:tr>
      <w:tr w:rsidR="00632D54">
        <w:tc>
          <w:tcPr>
            <w:tcW w:w="11281" w:type="dxa"/>
            <w:gridSpan w:val="9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020" w:type="dxa"/>
          </w:tcPr>
          <w:p w:rsidR="00632D54" w:rsidRDefault="00632D5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t>1442,000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1442,000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1442,000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16951" w:type="dxa"/>
            <w:gridSpan w:val="14"/>
          </w:tcPr>
          <w:p w:rsidR="00632D54" w:rsidRDefault="00632D54">
            <w:pPr>
              <w:pStyle w:val="ConsPlusNormal"/>
              <w:jc w:val="both"/>
            </w:pPr>
            <w:r>
              <w:t>Обеспечение взаимодействия с Управлением Министерства внутренних дел Российской Федерации по городу Перми (далее - УМВД России по городу Перми) по вопросам охраны общественного порядка</w:t>
            </w:r>
          </w:p>
        </w:tc>
      </w:tr>
      <w:tr w:rsidR="00632D54"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551" w:type="dxa"/>
          </w:tcPr>
          <w:p w:rsidR="00632D54" w:rsidRDefault="00632D54">
            <w:pPr>
              <w:pStyle w:val="ConsPlusNormal"/>
              <w:jc w:val="both"/>
            </w:pPr>
            <w:r>
              <w:t>количество заключенных соглашений об обеспечении взаимодействия с УМВД России по городу Перми в вопросах охраны общественного порядка</w:t>
            </w:r>
          </w:p>
        </w:tc>
        <w:tc>
          <w:tcPr>
            <w:tcW w:w="567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632D54" w:rsidRDefault="00632D54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020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c>
          <w:tcPr>
            <w:tcW w:w="11281" w:type="dxa"/>
            <w:gridSpan w:val="9"/>
          </w:tcPr>
          <w:p w:rsidR="00632D54" w:rsidRDefault="00632D54">
            <w:pPr>
              <w:pStyle w:val="ConsPlusNormal"/>
              <w:jc w:val="both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020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c>
          <w:tcPr>
            <w:tcW w:w="11281" w:type="dxa"/>
            <w:gridSpan w:val="9"/>
            <w:vMerge w:val="restart"/>
          </w:tcPr>
          <w:p w:rsidR="00632D54" w:rsidRDefault="00632D54">
            <w:pPr>
              <w:pStyle w:val="ConsPlusNormal"/>
              <w:jc w:val="both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020" w:type="dxa"/>
          </w:tcPr>
          <w:p w:rsidR="00632D54" w:rsidRDefault="00632D5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t>5883,700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5883,700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5883,700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4441,700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4441,700</w:t>
            </w:r>
          </w:p>
        </w:tc>
      </w:tr>
      <w:tr w:rsidR="00632D54">
        <w:tc>
          <w:tcPr>
            <w:tcW w:w="11281" w:type="dxa"/>
            <w:gridSpan w:val="9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020" w:type="dxa"/>
          </w:tcPr>
          <w:p w:rsidR="00632D54" w:rsidRDefault="00632D54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4441,700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4441,700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4441,700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4441,700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4441,700</w:t>
            </w:r>
          </w:p>
        </w:tc>
      </w:tr>
      <w:tr w:rsidR="00632D54">
        <w:tc>
          <w:tcPr>
            <w:tcW w:w="11281" w:type="dxa"/>
            <w:gridSpan w:val="9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020" w:type="dxa"/>
          </w:tcPr>
          <w:p w:rsidR="00632D54" w:rsidRDefault="00632D5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t>1442,000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1442,000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1442,000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16951" w:type="dxa"/>
            <w:gridSpan w:val="14"/>
          </w:tcPr>
          <w:p w:rsidR="00632D54" w:rsidRDefault="00632D54">
            <w:pPr>
              <w:pStyle w:val="ConsPlusNormal"/>
              <w:jc w:val="both"/>
            </w:pPr>
            <w:r>
              <w:t>Организация информационно-пропагандистских мероприятий по разъяснению сущности терроризма и экстремизма и их общественной опасности</w:t>
            </w:r>
          </w:p>
        </w:tc>
      </w:tr>
      <w:tr w:rsidR="00632D54"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16951" w:type="dxa"/>
            <w:gridSpan w:val="14"/>
          </w:tcPr>
          <w:p w:rsidR="00632D54" w:rsidRDefault="00632D54">
            <w:pPr>
              <w:pStyle w:val="ConsPlusNormal"/>
              <w:jc w:val="both"/>
            </w:pPr>
            <w:r>
              <w:t>Изготовление пособий по профилактике терроризма и экстремизма</w:t>
            </w:r>
          </w:p>
        </w:tc>
      </w:tr>
      <w:tr w:rsidR="00632D54"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2551" w:type="dxa"/>
          </w:tcPr>
          <w:p w:rsidR="00632D54" w:rsidRDefault="00632D54">
            <w:pPr>
              <w:pStyle w:val="ConsPlusNormal"/>
              <w:jc w:val="both"/>
            </w:pPr>
            <w:r>
              <w:t>количество экземпляров изготовленных пособий по профилактике терроризма и экстремизма</w:t>
            </w:r>
          </w:p>
        </w:tc>
        <w:tc>
          <w:tcPr>
            <w:tcW w:w="567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632D54" w:rsidRDefault="00632D54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1077" w:type="dxa"/>
          </w:tcPr>
          <w:p w:rsidR="00632D54" w:rsidRDefault="00632D54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1077" w:type="dxa"/>
          </w:tcPr>
          <w:p w:rsidR="00632D54" w:rsidRDefault="00632D54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1077" w:type="dxa"/>
          </w:tcPr>
          <w:p w:rsidR="00632D54" w:rsidRDefault="00632D54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1077" w:type="dxa"/>
          </w:tcPr>
          <w:p w:rsidR="00632D54" w:rsidRDefault="00632D54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1474" w:type="dxa"/>
          </w:tcPr>
          <w:p w:rsidR="00632D54" w:rsidRDefault="00632D54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020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100,000</w:t>
            </w:r>
          </w:p>
        </w:tc>
      </w:tr>
      <w:tr w:rsidR="00632D54">
        <w:tc>
          <w:tcPr>
            <w:tcW w:w="11281" w:type="dxa"/>
            <w:gridSpan w:val="9"/>
          </w:tcPr>
          <w:p w:rsidR="00632D54" w:rsidRDefault="00632D54">
            <w:pPr>
              <w:pStyle w:val="ConsPlusNormal"/>
              <w:jc w:val="both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020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100,000</w:t>
            </w:r>
          </w:p>
        </w:tc>
      </w:tr>
      <w:tr w:rsidR="00632D54">
        <w:tc>
          <w:tcPr>
            <w:tcW w:w="11281" w:type="dxa"/>
            <w:gridSpan w:val="9"/>
          </w:tcPr>
          <w:p w:rsidR="00632D54" w:rsidRDefault="00632D54">
            <w:pPr>
              <w:pStyle w:val="ConsPlusNormal"/>
              <w:jc w:val="both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020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100,000</w:t>
            </w:r>
          </w:p>
        </w:tc>
      </w:tr>
      <w:tr w:rsidR="00632D54">
        <w:tc>
          <w:tcPr>
            <w:tcW w:w="11281" w:type="dxa"/>
            <w:gridSpan w:val="9"/>
            <w:vMerge w:val="restart"/>
          </w:tcPr>
          <w:p w:rsidR="00632D54" w:rsidRDefault="00632D54">
            <w:pPr>
              <w:pStyle w:val="ConsPlusNormal"/>
              <w:jc w:val="both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020" w:type="dxa"/>
          </w:tcPr>
          <w:p w:rsidR="00632D54" w:rsidRDefault="00632D5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t>5983,700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5983,700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5983,700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4541,700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4541,700</w:t>
            </w:r>
          </w:p>
        </w:tc>
      </w:tr>
      <w:tr w:rsidR="00632D54">
        <w:tc>
          <w:tcPr>
            <w:tcW w:w="11281" w:type="dxa"/>
            <w:gridSpan w:val="9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020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t>4541,700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4541,700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4541,700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4541,700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4541,700</w:t>
            </w:r>
          </w:p>
        </w:tc>
      </w:tr>
      <w:tr w:rsidR="00632D54">
        <w:tc>
          <w:tcPr>
            <w:tcW w:w="11281" w:type="dxa"/>
            <w:gridSpan w:val="9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020" w:type="dxa"/>
          </w:tcPr>
          <w:p w:rsidR="00632D54" w:rsidRDefault="00632D5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t>1442,000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1442,000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1442,000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6951" w:type="dxa"/>
            <w:gridSpan w:val="14"/>
          </w:tcPr>
          <w:p w:rsidR="00632D54" w:rsidRDefault="00632D54">
            <w:pPr>
              <w:pStyle w:val="ConsPlusNormal"/>
              <w:jc w:val="both"/>
            </w:pPr>
            <w:r>
              <w:t>Задача. Совершенствование системы первичной профилактики незаконного потребления психоактивных веществ среди детей и молодежи</w:t>
            </w:r>
          </w:p>
        </w:tc>
      </w:tr>
      <w:tr w:rsidR="00632D54"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16951" w:type="dxa"/>
            <w:gridSpan w:val="14"/>
          </w:tcPr>
          <w:p w:rsidR="00632D54" w:rsidRDefault="00632D54">
            <w:pPr>
              <w:pStyle w:val="ConsPlusNormal"/>
              <w:jc w:val="both"/>
            </w:pPr>
            <w:r>
              <w:t>Профилактика потребления ПАВ</w:t>
            </w:r>
          </w:p>
        </w:tc>
      </w:tr>
      <w:tr w:rsidR="00632D54"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16951" w:type="dxa"/>
            <w:gridSpan w:val="14"/>
          </w:tcPr>
          <w:p w:rsidR="00632D54" w:rsidRDefault="00632D54">
            <w:pPr>
              <w:pStyle w:val="ConsPlusNormal"/>
              <w:jc w:val="both"/>
            </w:pPr>
            <w:r>
              <w:t>Мероприятия, направленные на первичную профилактику потребления ПАВ</w:t>
            </w:r>
          </w:p>
        </w:tc>
      </w:tr>
      <w:tr w:rsidR="00632D54"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1.1.2.1.1.1</w:t>
            </w:r>
          </w:p>
        </w:tc>
        <w:tc>
          <w:tcPr>
            <w:tcW w:w="2551" w:type="dxa"/>
          </w:tcPr>
          <w:p w:rsidR="00632D54" w:rsidRDefault="00632D54">
            <w:pPr>
              <w:pStyle w:val="ConsPlusNormal"/>
              <w:jc w:val="both"/>
            </w:pPr>
            <w:r>
              <w:t>количество классов, где реализуются мероприятия по профилактике потребления ПАВ</w:t>
            </w:r>
          </w:p>
        </w:tc>
        <w:tc>
          <w:tcPr>
            <w:tcW w:w="567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632D54" w:rsidRDefault="00632D54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077" w:type="dxa"/>
          </w:tcPr>
          <w:p w:rsidR="00632D54" w:rsidRDefault="00632D54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077" w:type="dxa"/>
          </w:tcPr>
          <w:p w:rsidR="00632D54" w:rsidRDefault="00632D54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077" w:type="dxa"/>
          </w:tcPr>
          <w:p w:rsidR="00632D54" w:rsidRDefault="00632D54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077" w:type="dxa"/>
          </w:tcPr>
          <w:p w:rsidR="00632D54" w:rsidRDefault="00632D54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474" w:type="dxa"/>
          </w:tcPr>
          <w:p w:rsidR="00632D54" w:rsidRDefault="00632D54">
            <w:pPr>
              <w:pStyle w:val="ConsPlusNormal"/>
              <w:jc w:val="center"/>
            </w:pPr>
            <w:r>
              <w:t>ДО, подведомственные МОУ</w:t>
            </w:r>
          </w:p>
        </w:tc>
        <w:tc>
          <w:tcPr>
            <w:tcW w:w="1020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t>4012,500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4012,500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4012,500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4012,500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4012,500</w:t>
            </w:r>
          </w:p>
        </w:tc>
      </w:tr>
      <w:tr w:rsidR="00632D54"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2551" w:type="dxa"/>
          </w:tcPr>
          <w:p w:rsidR="00632D54" w:rsidRDefault="00632D54">
            <w:pPr>
              <w:pStyle w:val="ConsPlusNormal"/>
              <w:jc w:val="both"/>
            </w:pPr>
            <w:r>
              <w:t>количество проведенных семинаров по пропаганде здорового образа жизни для молодежи города Перми</w:t>
            </w:r>
          </w:p>
        </w:tc>
        <w:tc>
          <w:tcPr>
            <w:tcW w:w="567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ДКиМП, МАУ "Дворец молодежи"</w:t>
            </w:r>
          </w:p>
        </w:tc>
        <w:tc>
          <w:tcPr>
            <w:tcW w:w="1020" w:type="dxa"/>
            <w:vMerge w:val="restart"/>
          </w:tcPr>
          <w:p w:rsidR="00632D54" w:rsidRDefault="00632D54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t>852,600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852,600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852,600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852,600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852,600</w:t>
            </w:r>
          </w:p>
        </w:tc>
      </w:tr>
      <w:tr w:rsidR="00632D54"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1.1.2.1.1.3</w:t>
            </w:r>
          </w:p>
        </w:tc>
        <w:tc>
          <w:tcPr>
            <w:tcW w:w="2551" w:type="dxa"/>
          </w:tcPr>
          <w:p w:rsidR="00632D54" w:rsidRDefault="00632D54">
            <w:pPr>
              <w:pStyle w:val="ConsPlusNormal"/>
              <w:jc w:val="both"/>
            </w:pPr>
            <w:r>
              <w:t>количество участников семинаров по пропаганде здорового образа жизни для молодежи города Перми</w:t>
            </w:r>
          </w:p>
        </w:tc>
        <w:tc>
          <w:tcPr>
            <w:tcW w:w="567" w:type="dxa"/>
          </w:tcPr>
          <w:p w:rsidR="00632D54" w:rsidRDefault="00632D5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632D54" w:rsidRDefault="00632D54">
            <w:pPr>
              <w:pStyle w:val="ConsPlusNormal"/>
              <w:jc w:val="center"/>
            </w:pPr>
            <w:r>
              <w:t>3000</w:t>
            </w:r>
          </w:p>
        </w:tc>
        <w:tc>
          <w:tcPr>
            <w:tcW w:w="1077" w:type="dxa"/>
          </w:tcPr>
          <w:p w:rsidR="00632D54" w:rsidRDefault="00632D54">
            <w:pPr>
              <w:pStyle w:val="ConsPlusNormal"/>
              <w:jc w:val="center"/>
            </w:pPr>
            <w:r>
              <w:t>3000</w:t>
            </w:r>
          </w:p>
        </w:tc>
        <w:tc>
          <w:tcPr>
            <w:tcW w:w="1077" w:type="dxa"/>
          </w:tcPr>
          <w:p w:rsidR="00632D54" w:rsidRDefault="00632D54">
            <w:pPr>
              <w:pStyle w:val="ConsPlusNormal"/>
            </w:pPr>
            <w:r>
              <w:t>3000</w:t>
            </w:r>
          </w:p>
        </w:tc>
        <w:tc>
          <w:tcPr>
            <w:tcW w:w="1077" w:type="dxa"/>
          </w:tcPr>
          <w:p w:rsidR="00632D54" w:rsidRDefault="00632D54">
            <w:pPr>
              <w:pStyle w:val="ConsPlusNormal"/>
            </w:pPr>
            <w:r>
              <w:t>3000</w:t>
            </w:r>
          </w:p>
        </w:tc>
        <w:tc>
          <w:tcPr>
            <w:tcW w:w="1077" w:type="dxa"/>
          </w:tcPr>
          <w:p w:rsidR="00632D54" w:rsidRDefault="00632D54">
            <w:pPr>
              <w:pStyle w:val="ConsPlusNormal"/>
              <w:jc w:val="center"/>
            </w:pPr>
            <w:r>
              <w:t>3000</w:t>
            </w:r>
          </w:p>
        </w:tc>
        <w:tc>
          <w:tcPr>
            <w:tcW w:w="147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020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1.1.2.1.1.4</w:t>
            </w:r>
          </w:p>
        </w:tc>
        <w:tc>
          <w:tcPr>
            <w:tcW w:w="2551" w:type="dxa"/>
          </w:tcPr>
          <w:p w:rsidR="00632D54" w:rsidRDefault="00632D54">
            <w:pPr>
              <w:pStyle w:val="ConsPlusNormal"/>
              <w:jc w:val="both"/>
            </w:pPr>
            <w:r>
              <w:t>количество изготовленных информационных материалов</w:t>
            </w:r>
          </w:p>
        </w:tc>
        <w:tc>
          <w:tcPr>
            <w:tcW w:w="567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632D54" w:rsidRDefault="00632D5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77" w:type="dxa"/>
          </w:tcPr>
          <w:p w:rsidR="00632D54" w:rsidRDefault="00632D5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77" w:type="dxa"/>
          </w:tcPr>
          <w:p w:rsidR="00632D54" w:rsidRDefault="00632D5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77" w:type="dxa"/>
          </w:tcPr>
          <w:p w:rsidR="00632D54" w:rsidRDefault="00632D5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77" w:type="dxa"/>
          </w:tcPr>
          <w:p w:rsidR="00632D54" w:rsidRDefault="00632D5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7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ДКиМП, МАУ "Дворец молодежи"</w:t>
            </w:r>
          </w:p>
        </w:tc>
        <w:tc>
          <w:tcPr>
            <w:tcW w:w="1020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t>561,900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561,900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561,900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561,900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561,900</w:t>
            </w:r>
          </w:p>
        </w:tc>
      </w:tr>
      <w:tr w:rsidR="00632D54"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1.1.2.1.1.5</w:t>
            </w:r>
          </w:p>
        </w:tc>
        <w:tc>
          <w:tcPr>
            <w:tcW w:w="2551" w:type="dxa"/>
          </w:tcPr>
          <w:p w:rsidR="00632D54" w:rsidRDefault="00632D54">
            <w:pPr>
              <w:pStyle w:val="ConsPlusNormal"/>
              <w:jc w:val="both"/>
            </w:pPr>
            <w:r>
              <w:t>количество просмотров размещенных информационных материалов</w:t>
            </w:r>
          </w:p>
        </w:tc>
        <w:tc>
          <w:tcPr>
            <w:tcW w:w="567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077" w:type="dxa"/>
          </w:tcPr>
          <w:p w:rsidR="00632D54" w:rsidRDefault="00632D54">
            <w:pPr>
              <w:pStyle w:val="ConsPlusNormal"/>
              <w:jc w:val="center"/>
            </w:pPr>
            <w:r>
              <w:t>7000000</w:t>
            </w:r>
          </w:p>
        </w:tc>
        <w:tc>
          <w:tcPr>
            <w:tcW w:w="1077" w:type="dxa"/>
          </w:tcPr>
          <w:p w:rsidR="00632D54" w:rsidRDefault="00632D54">
            <w:pPr>
              <w:pStyle w:val="ConsPlusNormal"/>
              <w:jc w:val="center"/>
            </w:pPr>
            <w:r>
              <w:t>7000000</w:t>
            </w:r>
          </w:p>
        </w:tc>
        <w:tc>
          <w:tcPr>
            <w:tcW w:w="1077" w:type="dxa"/>
          </w:tcPr>
          <w:p w:rsidR="00632D54" w:rsidRDefault="00632D54">
            <w:pPr>
              <w:pStyle w:val="ConsPlusNormal"/>
              <w:jc w:val="center"/>
            </w:pPr>
            <w:r>
              <w:t>7000000</w:t>
            </w:r>
          </w:p>
        </w:tc>
        <w:tc>
          <w:tcPr>
            <w:tcW w:w="1077" w:type="dxa"/>
          </w:tcPr>
          <w:p w:rsidR="00632D54" w:rsidRDefault="00632D54">
            <w:pPr>
              <w:pStyle w:val="ConsPlusNormal"/>
              <w:jc w:val="center"/>
            </w:pPr>
            <w:r>
              <w:t>7000000</w:t>
            </w:r>
          </w:p>
        </w:tc>
        <w:tc>
          <w:tcPr>
            <w:tcW w:w="1077" w:type="dxa"/>
          </w:tcPr>
          <w:p w:rsidR="00632D54" w:rsidRDefault="00632D54">
            <w:pPr>
              <w:pStyle w:val="ConsPlusNormal"/>
              <w:jc w:val="center"/>
            </w:pPr>
            <w:r>
              <w:t>7000000</w:t>
            </w:r>
          </w:p>
        </w:tc>
        <w:tc>
          <w:tcPr>
            <w:tcW w:w="147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020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t>2782,800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2782,800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2782,800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2782,800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2782,800</w:t>
            </w:r>
          </w:p>
        </w:tc>
      </w:tr>
      <w:tr w:rsidR="00632D54"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1.1.2.1.1.6</w:t>
            </w:r>
          </w:p>
        </w:tc>
        <w:tc>
          <w:tcPr>
            <w:tcW w:w="2551" w:type="dxa"/>
          </w:tcPr>
          <w:p w:rsidR="00632D54" w:rsidRDefault="00632D54">
            <w:pPr>
              <w:pStyle w:val="ConsPlusNormal"/>
              <w:jc w:val="both"/>
            </w:pPr>
            <w:r>
              <w:t>количество реализованных проектов - победителей конкурса по профилактике потребления ПАВ</w:t>
            </w:r>
          </w:p>
        </w:tc>
        <w:tc>
          <w:tcPr>
            <w:tcW w:w="567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632D54" w:rsidRDefault="00632D5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</w:tcPr>
          <w:p w:rsidR="00632D54" w:rsidRDefault="00632D5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</w:tcPr>
          <w:p w:rsidR="00632D54" w:rsidRDefault="00632D5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</w:tcPr>
          <w:p w:rsidR="00632D54" w:rsidRDefault="00632D5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</w:tcPr>
          <w:p w:rsidR="00632D54" w:rsidRDefault="00632D5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ДКиМП, МАУ "Дворец молодежи"</w:t>
            </w:r>
          </w:p>
        </w:tc>
        <w:tc>
          <w:tcPr>
            <w:tcW w:w="1020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t>400,000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400,000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400,000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400,000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400,000</w:t>
            </w:r>
          </w:p>
        </w:tc>
      </w:tr>
      <w:tr w:rsidR="00632D54"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1.1.2.1.1.7</w:t>
            </w:r>
          </w:p>
        </w:tc>
        <w:tc>
          <w:tcPr>
            <w:tcW w:w="2551" w:type="dxa"/>
          </w:tcPr>
          <w:p w:rsidR="00632D54" w:rsidRDefault="00632D54">
            <w:pPr>
              <w:pStyle w:val="ConsPlusNormal"/>
              <w:jc w:val="both"/>
            </w:pPr>
            <w:r>
              <w:t>количество участников проектов - победителей конкурса профилактике потребления ПАВ</w:t>
            </w:r>
          </w:p>
        </w:tc>
        <w:tc>
          <w:tcPr>
            <w:tcW w:w="567" w:type="dxa"/>
          </w:tcPr>
          <w:p w:rsidR="00632D54" w:rsidRDefault="00632D5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632D54" w:rsidRDefault="00632D54">
            <w:pPr>
              <w:pStyle w:val="ConsPlusNormal"/>
              <w:jc w:val="center"/>
            </w:pPr>
            <w:r>
              <w:t>1200</w:t>
            </w:r>
          </w:p>
        </w:tc>
        <w:tc>
          <w:tcPr>
            <w:tcW w:w="1077" w:type="dxa"/>
          </w:tcPr>
          <w:p w:rsidR="00632D54" w:rsidRDefault="00632D54">
            <w:pPr>
              <w:pStyle w:val="ConsPlusNormal"/>
              <w:jc w:val="center"/>
            </w:pPr>
            <w:r>
              <w:t>1200</w:t>
            </w:r>
          </w:p>
        </w:tc>
        <w:tc>
          <w:tcPr>
            <w:tcW w:w="1077" w:type="dxa"/>
          </w:tcPr>
          <w:p w:rsidR="00632D54" w:rsidRDefault="00632D54">
            <w:pPr>
              <w:pStyle w:val="ConsPlusNormal"/>
              <w:jc w:val="center"/>
            </w:pPr>
            <w:r>
              <w:t>1200</w:t>
            </w:r>
          </w:p>
        </w:tc>
        <w:tc>
          <w:tcPr>
            <w:tcW w:w="1077" w:type="dxa"/>
          </w:tcPr>
          <w:p w:rsidR="00632D54" w:rsidRDefault="00632D54">
            <w:pPr>
              <w:pStyle w:val="ConsPlusNormal"/>
              <w:jc w:val="center"/>
            </w:pPr>
            <w:r>
              <w:t>1200</w:t>
            </w:r>
          </w:p>
        </w:tc>
        <w:tc>
          <w:tcPr>
            <w:tcW w:w="1077" w:type="dxa"/>
          </w:tcPr>
          <w:p w:rsidR="00632D54" w:rsidRDefault="00632D54">
            <w:pPr>
              <w:pStyle w:val="ConsPlusNormal"/>
            </w:pPr>
            <w:r>
              <w:t>1200</w:t>
            </w:r>
          </w:p>
        </w:tc>
        <w:tc>
          <w:tcPr>
            <w:tcW w:w="147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020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1.1.2.1.1.8</w:t>
            </w:r>
          </w:p>
        </w:tc>
        <w:tc>
          <w:tcPr>
            <w:tcW w:w="2551" w:type="dxa"/>
          </w:tcPr>
          <w:p w:rsidR="00632D54" w:rsidRDefault="00632D54">
            <w:pPr>
              <w:pStyle w:val="ConsPlusNormal"/>
              <w:jc w:val="both"/>
            </w:pPr>
            <w:r>
              <w:t xml:space="preserve">количество проведенных </w:t>
            </w:r>
            <w:r>
              <w:lastRenderedPageBreak/>
              <w:t>родительских собраний при участии специалистов в области профилактики потребления ПАВ</w:t>
            </w:r>
          </w:p>
        </w:tc>
        <w:tc>
          <w:tcPr>
            <w:tcW w:w="567" w:type="dxa"/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</w:tcPr>
          <w:p w:rsidR="00632D54" w:rsidRDefault="00632D54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1077" w:type="dxa"/>
          </w:tcPr>
          <w:p w:rsidR="00632D54" w:rsidRDefault="00632D54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1077" w:type="dxa"/>
          </w:tcPr>
          <w:p w:rsidR="00632D54" w:rsidRDefault="00632D54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1077" w:type="dxa"/>
          </w:tcPr>
          <w:p w:rsidR="00632D54" w:rsidRDefault="00632D54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1077" w:type="dxa"/>
          </w:tcPr>
          <w:p w:rsidR="00632D54" w:rsidRDefault="00632D54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1474" w:type="dxa"/>
          </w:tcPr>
          <w:p w:rsidR="00632D54" w:rsidRDefault="00632D54">
            <w:pPr>
              <w:pStyle w:val="ConsPlusNormal"/>
              <w:jc w:val="center"/>
            </w:pPr>
            <w:r>
              <w:t xml:space="preserve">ДКиМП, МАУ </w:t>
            </w:r>
            <w:r>
              <w:lastRenderedPageBreak/>
              <w:t>"Дворец молодежи"</w:t>
            </w:r>
          </w:p>
        </w:tc>
        <w:tc>
          <w:tcPr>
            <w:tcW w:w="1020" w:type="dxa"/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333,000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333,000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333,000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333,000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333,000</w:t>
            </w:r>
          </w:p>
        </w:tc>
      </w:tr>
      <w:tr w:rsidR="00632D54"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1.1.2.1.1.9</w:t>
            </w:r>
          </w:p>
        </w:tc>
        <w:tc>
          <w:tcPr>
            <w:tcW w:w="2551" w:type="dxa"/>
          </w:tcPr>
          <w:p w:rsidR="00632D54" w:rsidRDefault="00632D54">
            <w:pPr>
              <w:pStyle w:val="ConsPlusNormal"/>
              <w:jc w:val="both"/>
            </w:pPr>
            <w:r>
              <w:t>количество проведенных заседаний комиссии для обеспечения взаимодействия с УМВД России по городу Перми по предупреждению правонарушений, связанных с незаконным оборотом наркотиков, и реабилитации лиц, больных наркоманией</w:t>
            </w:r>
          </w:p>
        </w:tc>
        <w:tc>
          <w:tcPr>
            <w:tcW w:w="567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632D54" w:rsidRDefault="00632D5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</w:tcPr>
          <w:p w:rsidR="00632D54" w:rsidRDefault="00632D5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</w:tcPr>
          <w:p w:rsidR="00632D54" w:rsidRDefault="00632D5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</w:tcPr>
          <w:p w:rsidR="00632D54" w:rsidRDefault="00632D5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</w:tcPr>
          <w:p w:rsidR="00632D54" w:rsidRDefault="00632D5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632D54" w:rsidRDefault="00632D54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020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c>
          <w:tcPr>
            <w:tcW w:w="11281" w:type="dxa"/>
            <w:gridSpan w:val="9"/>
          </w:tcPr>
          <w:p w:rsidR="00632D54" w:rsidRDefault="00632D54">
            <w:pPr>
              <w:pStyle w:val="ConsPlusNormal"/>
              <w:jc w:val="both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020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t>8942,800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8942,800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8942,800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8942,800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8942,800</w:t>
            </w:r>
          </w:p>
        </w:tc>
      </w:tr>
      <w:tr w:rsidR="00632D54">
        <w:tc>
          <w:tcPr>
            <w:tcW w:w="11281" w:type="dxa"/>
            <w:gridSpan w:val="9"/>
          </w:tcPr>
          <w:p w:rsidR="00632D54" w:rsidRDefault="00632D54">
            <w:pPr>
              <w:pStyle w:val="ConsPlusNormal"/>
              <w:jc w:val="both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020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t>8942,800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8942,800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8942,800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8942,800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8942,800</w:t>
            </w:r>
          </w:p>
        </w:tc>
      </w:tr>
      <w:tr w:rsidR="00632D54">
        <w:tc>
          <w:tcPr>
            <w:tcW w:w="11281" w:type="dxa"/>
            <w:gridSpan w:val="9"/>
          </w:tcPr>
          <w:p w:rsidR="00632D54" w:rsidRDefault="00632D54">
            <w:pPr>
              <w:pStyle w:val="ConsPlusNormal"/>
              <w:jc w:val="both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020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t>8942,800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8942,800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8942,800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8942,800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8942,800</w:t>
            </w:r>
          </w:p>
        </w:tc>
      </w:tr>
      <w:tr w:rsidR="00632D54">
        <w:tc>
          <w:tcPr>
            <w:tcW w:w="11281" w:type="dxa"/>
            <w:gridSpan w:val="9"/>
            <w:vMerge w:val="restart"/>
          </w:tcPr>
          <w:p w:rsidR="00632D54" w:rsidRDefault="00632D54">
            <w:pPr>
              <w:pStyle w:val="ConsPlusNormal"/>
              <w:jc w:val="both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020" w:type="dxa"/>
          </w:tcPr>
          <w:p w:rsidR="00632D54" w:rsidRDefault="00632D54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t>14926,500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14926,500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14926,500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13484,500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13484,500</w:t>
            </w:r>
          </w:p>
        </w:tc>
      </w:tr>
      <w:tr w:rsidR="00632D54">
        <w:tc>
          <w:tcPr>
            <w:tcW w:w="11281" w:type="dxa"/>
            <w:gridSpan w:val="9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020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t>13484,500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13484,500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13484,500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13484,500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13484,500</w:t>
            </w:r>
          </w:p>
        </w:tc>
      </w:tr>
      <w:tr w:rsidR="00632D54">
        <w:tc>
          <w:tcPr>
            <w:tcW w:w="11281" w:type="dxa"/>
            <w:gridSpan w:val="9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020" w:type="dxa"/>
          </w:tcPr>
          <w:p w:rsidR="00632D54" w:rsidRDefault="00632D5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t>1442,000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1442,000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1442,000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</w:tbl>
    <w:p w:rsidR="00632D54" w:rsidRDefault="00632D54">
      <w:pPr>
        <w:pStyle w:val="ConsPlusNormal"/>
        <w:sectPr w:rsidR="00632D54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632D54" w:rsidRDefault="00632D54">
      <w:pPr>
        <w:pStyle w:val="ConsPlusNormal"/>
        <w:jc w:val="both"/>
      </w:pPr>
    </w:p>
    <w:p w:rsidR="00632D54" w:rsidRDefault="00632D54">
      <w:pPr>
        <w:pStyle w:val="ConsPlusTitle"/>
        <w:jc w:val="center"/>
        <w:outlineLvl w:val="1"/>
      </w:pPr>
      <w:r>
        <w:t>СИСТЕМА ПРОГРАММНЫХ МЕРОПРИЯТИЙ</w:t>
      </w:r>
    </w:p>
    <w:p w:rsidR="00632D54" w:rsidRDefault="00632D54">
      <w:pPr>
        <w:pStyle w:val="ConsPlusTitle"/>
        <w:jc w:val="center"/>
      </w:pPr>
      <w:r>
        <w:t>подпрограммы 1.2 "Предупреждение и ликвидация чрезвычайных</w:t>
      </w:r>
    </w:p>
    <w:p w:rsidR="00632D54" w:rsidRDefault="00632D54">
      <w:pPr>
        <w:pStyle w:val="ConsPlusTitle"/>
        <w:jc w:val="center"/>
      </w:pPr>
      <w:r>
        <w:t>ситуаций природного и техногенного характера,</w:t>
      </w:r>
    </w:p>
    <w:p w:rsidR="00632D54" w:rsidRDefault="00632D54">
      <w:pPr>
        <w:pStyle w:val="ConsPlusTitle"/>
        <w:jc w:val="center"/>
      </w:pPr>
      <w:r>
        <w:t>совершенствование гражданской обороны на территории города</w:t>
      </w:r>
    </w:p>
    <w:p w:rsidR="00632D54" w:rsidRDefault="00632D54">
      <w:pPr>
        <w:pStyle w:val="ConsPlusTitle"/>
        <w:jc w:val="center"/>
      </w:pPr>
      <w:r>
        <w:t>Перми" муниципальной программы "Безопасный город"</w:t>
      </w:r>
    </w:p>
    <w:p w:rsidR="00632D54" w:rsidRDefault="00632D5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04"/>
        <w:gridCol w:w="2381"/>
        <w:gridCol w:w="567"/>
        <w:gridCol w:w="907"/>
        <w:gridCol w:w="907"/>
        <w:gridCol w:w="850"/>
        <w:gridCol w:w="850"/>
        <w:gridCol w:w="850"/>
        <w:gridCol w:w="1928"/>
        <w:gridCol w:w="1134"/>
        <w:gridCol w:w="1644"/>
        <w:gridCol w:w="1304"/>
        <w:gridCol w:w="1304"/>
        <w:gridCol w:w="1304"/>
        <w:gridCol w:w="1304"/>
      </w:tblGrid>
      <w:tr w:rsidR="00632D54">
        <w:tc>
          <w:tcPr>
            <w:tcW w:w="130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381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4931" w:type="dxa"/>
            <w:gridSpan w:val="6"/>
          </w:tcPr>
          <w:p w:rsidR="00632D54" w:rsidRDefault="00632D54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928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13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860" w:type="dxa"/>
            <w:gridSpan w:val="5"/>
          </w:tcPr>
          <w:p w:rsidR="00632D54" w:rsidRDefault="00632D54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632D54">
        <w:tc>
          <w:tcPr>
            <w:tcW w:w="130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2381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567" w:type="dxa"/>
          </w:tcPr>
          <w:p w:rsidR="00632D54" w:rsidRDefault="00632D5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07" w:type="dxa"/>
          </w:tcPr>
          <w:p w:rsidR="00632D54" w:rsidRDefault="00632D54">
            <w:pPr>
              <w:pStyle w:val="ConsPlusNormal"/>
              <w:jc w:val="center"/>
            </w:pPr>
            <w:r>
              <w:t>2022 год, план</w:t>
            </w:r>
          </w:p>
        </w:tc>
        <w:tc>
          <w:tcPr>
            <w:tcW w:w="907" w:type="dxa"/>
          </w:tcPr>
          <w:p w:rsidR="00632D54" w:rsidRDefault="00632D54">
            <w:pPr>
              <w:pStyle w:val="ConsPlusNormal"/>
              <w:jc w:val="center"/>
            </w:pPr>
            <w:r>
              <w:t>2023 год, план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2024 год, план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2025 год, план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2026 год, план</w:t>
            </w:r>
          </w:p>
        </w:tc>
        <w:tc>
          <w:tcPr>
            <w:tcW w:w="1928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13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644" w:type="dxa"/>
          </w:tcPr>
          <w:p w:rsidR="00632D54" w:rsidRDefault="00632D54">
            <w:pPr>
              <w:pStyle w:val="ConsPlusNormal"/>
              <w:jc w:val="center"/>
            </w:pPr>
            <w:r>
              <w:t>2022 год, план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2023 год, план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2024 год, план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2025 год, план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2026 год, план</w:t>
            </w:r>
          </w:p>
        </w:tc>
      </w:tr>
      <w:tr w:rsidR="00632D54"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81" w:type="dxa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632D54" w:rsidRDefault="00632D5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632D54" w:rsidRDefault="00632D5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</w:tcPr>
          <w:p w:rsidR="00632D54" w:rsidRDefault="00632D5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4" w:type="dxa"/>
          </w:tcPr>
          <w:p w:rsidR="00632D54" w:rsidRDefault="00632D5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15</w:t>
            </w:r>
          </w:p>
        </w:tc>
      </w:tr>
      <w:tr w:rsidR="00632D54"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7234" w:type="dxa"/>
            <w:gridSpan w:val="14"/>
          </w:tcPr>
          <w:p w:rsidR="00632D54" w:rsidRDefault="00632D54">
            <w:pPr>
              <w:pStyle w:val="ConsPlusNormal"/>
              <w:jc w:val="both"/>
            </w:pPr>
            <w:r>
              <w:t>Задача. Организация и осуществление мероприятий по гражданской обороне, защите населения и территории города Перми от чрезвычайных ситуаций природного и техногенного характера, включая поддержку в постоянной готовности к использованию систем оповещения населения об опасности</w:t>
            </w:r>
          </w:p>
        </w:tc>
      </w:tr>
      <w:tr w:rsidR="00632D54"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17234" w:type="dxa"/>
            <w:gridSpan w:val="14"/>
          </w:tcPr>
          <w:p w:rsidR="00632D54" w:rsidRDefault="00632D54">
            <w:pPr>
              <w:pStyle w:val="ConsPlusNormal"/>
              <w:jc w:val="both"/>
            </w:pPr>
            <w:r>
              <w:t>Создание условий для решения задач гражданской обороны, участия в предупреждении и ликвидации последствий чрезвычайных ситуаций на территории города Перми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  <w:outlineLvl w:val="4"/>
            </w:pPr>
            <w:r>
              <w:t>1.2.1.1.1</w:t>
            </w:r>
          </w:p>
        </w:tc>
        <w:tc>
          <w:tcPr>
            <w:tcW w:w="17234" w:type="dxa"/>
            <w:gridSpan w:val="14"/>
            <w:tcBorders>
              <w:bottom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>Функционирование МКУ "ПГУГЗ", МКУ "ЕДДС города Перми"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8538" w:type="dxa"/>
            <w:gridSpan w:val="15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</w:t>
            </w:r>
            <w:hyperlink r:id="rId5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22.12.2021 N 1182)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38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>количество объектов размещения подразделений МКУ "ПГУГЗ"</w:t>
            </w:r>
          </w:p>
        </w:tc>
        <w:tc>
          <w:tcPr>
            <w:tcW w:w="56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МКУ "ПГУГЗ"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53706,978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50451,500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50451,500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52208,500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52208,500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8538" w:type="dxa"/>
            <w:gridSpan w:val="15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Постановлений Администрации г. Перми от 26.05.2022 </w:t>
            </w:r>
            <w:hyperlink r:id="rId55">
              <w:r>
                <w:rPr>
                  <w:color w:val="0000FF"/>
                </w:rPr>
                <w:t>N 407</w:t>
              </w:r>
            </w:hyperlink>
            <w:r>
              <w:t>, от 13.07.2022</w:t>
            </w:r>
          </w:p>
          <w:p w:rsidR="00632D54" w:rsidRDefault="00632D54">
            <w:pPr>
              <w:pStyle w:val="ConsPlusNormal"/>
              <w:jc w:val="both"/>
            </w:pPr>
            <w:hyperlink r:id="rId56">
              <w:r>
                <w:rPr>
                  <w:color w:val="0000FF"/>
                </w:rPr>
                <w:t>N 598</w:t>
              </w:r>
            </w:hyperlink>
            <w:r>
              <w:t xml:space="preserve">, от 20.09.2022 </w:t>
            </w:r>
            <w:hyperlink r:id="rId57">
              <w:r>
                <w:rPr>
                  <w:color w:val="0000FF"/>
                </w:rPr>
                <w:t>N 825</w:t>
              </w:r>
            </w:hyperlink>
            <w:r>
              <w:t>)</w:t>
            </w:r>
          </w:p>
        </w:tc>
      </w:tr>
      <w:tr w:rsidR="00632D54"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381" w:type="dxa"/>
          </w:tcPr>
          <w:p w:rsidR="00632D54" w:rsidRDefault="00632D54">
            <w:pPr>
              <w:pStyle w:val="ConsPlusNormal"/>
            </w:pPr>
            <w:r>
              <w:t>количество объектов размещения МКУ "ЕДДС города Перми"</w:t>
            </w:r>
          </w:p>
        </w:tc>
        <w:tc>
          <w:tcPr>
            <w:tcW w:w="567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  <w:vMerge w:val="restart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МКУ "ЕДДС города Перми"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632D54" w:rsidRDefault="00632D54">
            <w:pPr>
              <w:pStyle w:val="ConsPlusNormal"/>
              <w:jc w:val="center"/>
            </w:pPr>
            <w:r>
              <w:t>33632,819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37970,400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37940,400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52208,500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52208,500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238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количество комплексов технических средств </w:t>
            </w:r>
            <w:r>
              <w:lastRenderedPageBreak/>
              <w:t>ЕДДС города Перми, находящихся на содержании</w:t>
            </w:r>
          </w:p>
        </w:tc>
        <w:tc>
          <w:tcPr>
            <w:tcW w:w="56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120,000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120,000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120,000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120,000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120,000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8538" w:type="dxa"/>
            <w:gridSpan w:val="15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Постановлений Администрации г. Перми от 03.02.2022 </w:t>
            </w:r>
            <w:hyperlink r:id="rId58">
              <w:r>
                <w:rPr>
                  <w:color w:val="0000FF"/>
                </w:rPr>
                <w:t>N 63</w:t>
              </w:r>
            </w:hyperlink>
            <w:r>
              <w:t>, от 05.04.2022</w:t>
            </w:r>
          </w:p>
          <w:p w:rsidR="00632D54" w:rsidRDefault="00632D54">
            <w:pPr>
              <w:pStyle w:val="ConsPlusNormal"/>
              <w:jc w:val="both"/>
            </w:pPr>
            <w:hyperlink r:id="rId59">
              <w:r>
                <w:rPr>
                  <w:color w:val="0000FF"/>
                </w:rPr>
                <w:t>N 249</w:t>
              </w:r>
            </w:hyperlink>
            <w:r>
              <w:t xml:space="preserve">, от 13.07.2022 </w:t>
            </w:r>
            <w:hyperlink r:id="rId60">
              <w:r>
                <w:rPr>
                  <w:color w:val="0000FF"/>
                </w:rPr>
                <w:t>N 598</w:t>
              </w:r>
            </w:hyperlink>
            <w:r>
              <w:t xml:space="preserve">, от 20.09.2022 </w:t>
            </w:r>
            <w:hyperlink r:id="rId61">
              <w:r>
                <w:rPr>
                  <w:color w:val="0000FF"/>
                </w:rPr>
                <w:t>N 825</w:t>
              </w:r>
            </w:hyperlink>
            <w:r>
              <w:t>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0544" w:type="dxa"/>
            <w:gridSpan w:val="9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87459,797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88541,900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88541,900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100848,800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100848,800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8538" w:type="dxa"/>
            <w:gridSpan w:val="15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</w:t>
            </w:r>
            <w:hyperlink r:id="rId6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  <w:outlineLvl w:val="4"/>
            </w:pPr>
            <w:r>
              <w:t>1.2.1.1.2</w:t>
            </w:r>
          </w:p>
        </w:tc>
        <w:tc>
          <w:tcPr>
            <w:tcW w:w="17234" w:type="dxa"/>
            <w:gridSpan w:val="14"/>
          </w:tcPr>
          <w:p w:rsidR="00632D54" w:rsidRDefault="00632D54">
            <w:pPr>
              <w:pStyle w:val="ConsPlusNormal"/>
              <w:jc w:val="both"/>
            </w:pPr>
            <w:r>
              <w:t>Организация и осуществление мероприятий по гражданской обороне, защите населения и территории города Перми от чрезвычайных ситуаций природного и техногенного характера</w:t>
            </w:r>
          </w:p>
        </w:tc>
      </w:tr>
      <w:tr w:rsidR="00632D54"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381" w:type="dxa"/>
          </w:tcPr>
          <w:p w:rsidR="00632D54" w:rsidRDefault="00632D54">
            <w:pPr>
              <w:pStyle w:val="ConsPlusNormal"/>
              <w:jc w:val="both"/>
            </w:pPr>
            <w:r>
              <w:t>количество проведенных мероприятий по ГО и ЧС</w:t>
            </w:r>
          </w:p>
        </w:tc>
        <w:tc>
          <w:tcPr>
            <w:tcW w:w="567" w:type="dxa"/>
            <w:vMerge w:val="restart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32D54" w:rsidRDefault="00632D54">
            <w:pPr>
              <w:pStyle w:val="ConsPlusNormal"/>
              <w:jc w:val="center"/>
            </w:pPr>
            <w:r>
              <w:t>570</w:t>
            </w:r>
          </w:p>
        </w:tc>
        <w:tc>
          <w:tcPr>
            <w:tcW w:w="907" w:type="dxa"/>
          </w:tcPr>
          <w:p w:rsidR="00632D54" w:rsidRDefault="00632D54">
            <w:pPr>
              <w:pStyle w:val="ConsPlusNormal"/>
              <w:jc w:val="center"/>
            </w:pPr>
            <w:r>
              <w:t>570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570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570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570</w:t>
            </w:r>
          </w:p>
        </w:tc>
        <w:tc>
          <w:tcPr>
            <w:tcW w:w="1928" w:type="dxa"/>
            <w:vMerge w:val="restart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МКУ "ПГУГЗ"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632D54" w:rsidRDefault="00632D54">
            <w:pPr>
              <w:pStyle w:val="ConsPlusNormal"/>
              <w:jc w:val="center"/>
            </w:pPr>
            <w:r>
              <w:t>1483,123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1492,300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1492,300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1492,300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1492,300</w:t>
            </w:r>
          </w:p>
        </w:tc>
      </w:tr>
      <w:tr w:rsidR="00632D54"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1.2.1.1.2.2</w:t>
            </w:r>
          </w:p>
        </w:tc>
        <w:tc>
          <w:tcPr>
            <w:tcW w:w="2381" w:type="dxa"/>
          </w:tcPr>
          <w:p w:rsidR="00632D54" w:rsidRDefault="00632D54">
            <w:pPr>
              <w:pStyle w:val="ConsPlusNormal"/>
              <w:jc w:val="both"/>
            </w:pPr>
            <w:r>
              <w:t>количество объектов системы оповещения, подлежащих техническому обслуживанию</w:t>
            </w:r>
          </w:p>
        </w:tc>
        <w:tc>
          <w:tcPr>
            <w:tcW w:w="567" w:type="dxa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907" w:type="dxa"/>
          </w:tcPr>
          <w:p w:rsidR="00632D54" w:rsidRDefault="00632D5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7" w:type="dxa"/>
          </w:tcPr>
          <w:p w:rsidR="00632D54" w:rsidRDefault="00632D5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928" w:type="dxa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632D54" w:rsidRDefault="00632D54">
            <w:pPr>
              <w:pStyle w:val="ConsPlusNormal"/>
              <w:jc w:val="center"/>
            </w:pPr>
            <w:r>
              <w:t>2011,300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917,700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917,700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917,700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917,700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1.2.1.1.2.3</w:t>
            </w:r>
          </w:p>
        </w:tc>
        <w:tc>
          <w:tcPr>
            <w:tcW w:w="238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>количество заключенных контрактов на сопровождение программного обеспечения</w:t>
            </w:r>
          </w:p>
        </w:tc>
        <w:tc>
          <w:tcPr>
            <w:tcW w:w="567" w:type="dxa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90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500,000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8538" w:type="dxa"/>
            <w:gridSpan w:val="15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Постановлений Администрации г. Перми от 05.04.2022 </w:t>
            </w:r>
            <w:hyperlink r:id="rId63">
              <w:r>
                <w:rPr>
                  <w:color w:val="0000FF"/>
                </w:rPr>
                <w:t>N 249</w:t>
              </w:r>
            </w:hyperlink>
            <w:r>
              <w:t>, от 13.07.2022</w:t>
            </w:r>
          </w:p>
          <w:p w:rsidR="00632D54" w:rsidRDefault="00632D54">
            <w:pPr>
              <w:pStyle w:val="ConsPlusNormal"/>
              <w:jc w:val="both"/>
            </w:pPr>
            <w:hyperlink r:id="rId64">
              <w:r>
                <w:rPr>
                  <w:color w:val="0000FF"/>
                </w:rPr>
                <w:t>N 598</w:t>
              </w:r>
            </w:hyperlink>
            <w:r>
              <w:t>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0544" w:type="dxa"/>
            <w:gridSpan w:val="9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3994,423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2910,000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2910,000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2910,000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2910,000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8538" w:type="dxa"/>
            <w:gridSpan w:val="15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6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13.07.2022 N 598)</w:t>
            </w:r>
          </w:p>
        </w:tc>
      </w:tr>
      <w:tr w:rsidR="00632D54"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  <w:outlineLvl w:val="4"/>
            </w:pPr>
            <w:r>
              <w:t>1.2.1.1.3</w:t>
            </w:r>
          </w:p>
        </w:tc>
        <w:tc>
          <w:tcPr>
            <w:tcW w:w="17234" w:type="dxa"/>
            <w:gridSpan w:val="14"/>
          </w:tcPr>
          <w:p w:rsidR="00632D54" w:rsidRDefault="00632D54">
            <w:pPr>
              <w:pStyle w:val="ConsPlusNormal"/>
              <w:jc w:val="both"/>
            </w:pPr>
            <w:r>
              <w:t>Обеспечение взаимодействия с предприятиями и организациями города Перми по вопросам предупреждения и ликвидации чрезвычайных ситуаций</w:t>
            </w:r>
          </w:p>
        </w:tc>
      </w:tr>
      <w:tr w:rsidR="00632D54"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1.2.1.1.3.1</w:t>
            </w:r>
          </w:p>
        </w:tc>
        <w:tc>
          <w:tcPr>
            <w:tcW w:w="2381" w:type="dxa"/>
          </w:tcPr>
          <w:p w:rsidR="00632D54" w:rsidRDefault="00632D54">
            <w:pPr>
              <w:pStyle w:val="ConsPlusNormal"/>
              <w:jc w:val="both"/>
            </w:pPr>
            <w:r>
              <w:t>количество предприятий и организаций, с которыми заключены соглашения и договоры</w:t>
            </w:r>
          </w:p>
        </w:tc>
        <w:tc>
          <w:tcPr>
            <w:tcW w:w="567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32D54" w:rsidRDefault="00632D54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07" w:type="dxa"/>
          </w:tcPr>
          <w:p w:rsidR="00632D54" w:rsidRDefault="00632D54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1928" w:type="dxa"/>
          </w:tcPr>
          <w:p w:rsidR="00632D54" w:rsidRDefault="00632D54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c>
          <w:tcPr>
            <w:tcW w:w="10544" w:type="dxa"/>
            <w:gridSpan w:val="9"/>
          </w:tcPr>
          <w:p w:rsidR="00632D54" w:rsidRDefault="00632D54">
            <w:pPr>
              <w:pStyle w:val="ConsPlusNormal"/>
              <w:jc w:val="both"/>
            </w:pPr>
            <w:r>
              <w:t>Итого по мероприятию 1.2.1.1.3, в том числе по источникам финансирования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  <w:outlineLvl w:val="4"/>
            </w:pPr>
            <w:r>
              <w:t>1.2.1.1.4</w:t>
            </w:r>
          </w:p>
        </w:tc>
        <w:tc>
          <w:tcPr>
            <w:tcW w:w="17234" w:type="dxa"/>
            <w:gridSpan w:val="14"/>
          </w:tcPr>
          <w:p w:rsidR="00632D54" w:rsidRDefault="00632D54">
            <w:pPr>
              <w:pStyle w:val="ConsPlusNormal"/>
              <w:jc w:val="both"/>
            </w:pPr>
            <w:r>
              <w:t>Создание и содержание в целях гражданской обороны запасов материально-технических, продовольственных и иных средств</w:t>
            </w:r>
          </w:p>
        </w:tc>
      </w:tr>
      <w:tr w:rsidR="00632D54"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1.2.1.1.4.1</w:t>
            </w:r>
          </w:p>
        </w:tc>
        <w:tc>
          <w:tcPr>
            <w:tcW w:w="2381" w:type="dxa"/>
          </w:tcPr>
          <w:p w:rsidR="00632D54" w:rsidRDefault="00632D54">
            <w:pPr>
              <w:pStyle w:val="ConsPlusNormal"/>
              <w:jc w:val="both"/>
            </w:pPr>
            <w:r>
              <w:t>объем продовольствия для обеспечения продовольственного запаса</w:t>
            </w:r>
          </w:p>
        </w:tc>
        <w:tc>
          <w:tcPr>
            <w:tcW w:w="567" w:type="dxa"/>
          </w:tcPr>
          <w:p w:rsidR="00632D54" w:rsidRDefault="00632D54">
            <w:pPr>
              <w:pStyle w:val="ConsPlusNormal"/>
              <w:jc w:val="center"/>
            </w:pPr>
            <w:r>
              <w:t>тонн</w:t>
            </w:r>
          </w:p>
        </w:tc>
        <w:tc>
          <w:tcPr>
            <w:tcW w:w="907" w:type="dxa"/>
          </w:tcPr>
          <w:p w:rsidR="00632D54" w:rsidRDefault="00632D54">
            <w:pPr>
              <w:pStyle w:val="ConsPlusNormal"/>
              <w:jc w:val="center"/>
            </w:pPr>
            <w:r>
              <w:t>45,532</w:t>
            </w:r>
          </w:p>
        </w:tc>
        <w:tc>
          <w:tcPr>
            <w:tcW w:w="907" w:type="dxa"/>
          </w:tcPr>
          <w:p w:rsidR="00632D54" w:rsidRDefault="00632D54">
            <w:pPr>
              <w:pStyle w:val="ConsPlusNormal"/>
              <w:jc w:val="center"/>
            </w:pPr>
            <w:r>
              <w:t>45,532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45,532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45,532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45,532</w:t>
            </w:r>
          </w:p>
        </w:tc>
        <w:tc>
          <w:tcPr>
            <w:tcW w:w="1928" w:type="dxa"/>
            <w:vMerge w:val="restart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632D54" w:rsidRDefault="00632D54">
            <w:pPr>
              <w:pStyle w:val="ConsPlusNormal"/>
              <w:jc w:val="center"/>
            </w:pPr>
            <w:r>
              <w:t>4556,165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2433,900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2433,900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2433,900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2433,900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1.2.1.1.4.2</w:t>
            </w:r>
          </w:p>
        </w:tc>
        <w:tc>
          <w:tcPr>
            <w:tcW w:w="238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>количество наименований имущества гражданской обороны</w:t>
            </w:r>
          </w:p>
        </w:tc>
        <w:tc>
          <w:tcPr>
            <w:tcW w:w="56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28" w:type="dxa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8538" w:type="dxa"/>
            <w:gridSpan w:val="15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</w:t>
            </w:r>
            <w:hyperlink r:id="rId6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26.05.2022 N 407)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0544" w:type="dxa"/>
            <w:gridSpan w:val="9"/>
            <w:tcBorders>
              <w:bottom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>Итого по мероприятию 1.2.1.1.4,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4556,165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2433,900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2433,900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2433,900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2433,900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8538" w:type="dxa"/>
            <w:gridSpan w:val="15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</w:t>
            </w:r>
            <w:hyperlink r:id="rId6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26.05.2022 N 407)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0544" w:type="dxa"/>
            <w:gridSpan w:val="9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96010,385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93885,800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93885,800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106192,700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106192,700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8538" w:type="dxa"/>
            <w:gridSpan w:val="15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</w:t>
            </w:r>
            <w:hyperlink r:id="rId6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  <w:outlineLvl w:val="3"/>
            </w:pPr>
            <w:r>
              <w:lastRenderedPageBreak/>
              <w:t>1.2.1.2</w:t>
            </w:r>
          </w:p>
        </w:tc>
        <w:tc>
          <w:tcPr>
            <w:tcW w:w="17234" w:type="dxa"/>
            <w:gridSpan w:val="14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Организация противооползневых мероприятий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8538" w:type="dxa"/>
            <w:gridSpan w:val="15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(введен </w:t>
            </w:r>
            <w:hyperlink r:id="rId69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05.04.2022 N 249)</w:t>
            </w:r>
          </w:p>
        </w:tc>
      </w:tr>
      <w:tr w:rsidR="00632D54"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  <w:outlineLvl w:val="4"/>
            </w:pPr>
            <w:r>
              <w:t>1.2.1.2.1</w:t>
            </w:r>
          </w:p>
        </w:tc>
        <w:tc>
          <w:tcPr>
            <w:tcW w:w="17234" w:type="dxa"/>
            <w:gridSpan w:val="14"/>
          </w:tcPr>
          <w:p w:rsidR="00632D54" w:rsidRDefault="00632D54">
            <w:pPr>
              <w:pStyle w:val="ConsPlusNormal"/>
            </w:pPr>
            <w:r>
              <w:t>Оплата земельного налога на земельные участки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1.2.1.2.1.1</w:t>
            </w:r>
          </w:p>
        </w:tc>
        <w:tc>
          <w:tcPr>
            <w:tcW w:w="2381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количество земельных участков, за которые оплачен земельный налог (по ул. КИМ, 5, 7, ул. Ивановской, 19, ул. Чехова, 2, 4, 6, 8, 10)</w:t>
            </w:r>
          </w:p>
        </w:tc>
        <w:tc>
          <w:tcPr>
            <w:tcW w:w="56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98,437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8538" w:type="dxa"/>
            <w:gridSpan w:val="15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Постановлений Администрации г. Перми от 26.05.2022 </w:t>
            </w:r>
            <w:hyperlink r:id="rId70">
              <w:r>
                <w:rPr>
                  <w:color w:val="0000FF"/>
                </w:rPr>
                <w:t>N 407</w:t>
              </w:r>
            </w:hyperlink>
            <w:r>
              <w:t>, от 13.07.2022</w:t>
            </w:r>
          </w:p>
          <w:p w:rsidR="00632D54" w:rsidRDefault="00632D54">
            <w:pPr>
              <w:pStyle w:val="ConsPlusNormal"/>
              <w:jc w:val="both"/>
            </w:pPr>
            <w:hyperlink r:id="rId71">
              <w:r>
                <w:rPr>
                  <w:color w:val="0000FF"/>
                </w:rPr>
                <w:t>N 598</w:t>
              </w:r>
            </w:hyperlink>
            <w:r>
              <w:t>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0544" w:type="dxa"/>
            <w:gridSpan w:val="9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Итого по мероприятию 1.2.1.2.1,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98,437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8538" w:type="dxa"/>
            <w:gridSpan w:val="15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</w:t>
            </w:r>
            <w:hyperlink r:id="rId7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13.07.2022 N 598)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1.2.1.2.2</w:t>
            </w:r>
          </w:p>
        </w:tc>
        <w:tc>
          <w:tcPr>
            <w:tcW w:w="17234" w:type="dxa"/>
            <w:gridSpan w:val="14"/>
            <w:tcBorders>
              <w:bottom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Утратил силу. - </w:t>
            </w:r>
            <w:hyperlink r:id="rId73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26.05.2022</w:t>
            </w:r>
          </w:p>
          <w:p w:rsidR="00632D54" w:rsidRDefault="00632D54">
            <w:pPr>
              <w:pStyle w:val="ConsPlusNormal"/>
              <w:jc w:val="both"/>
            </w:pPr>
            <w:r>
              <w:t>N 407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0544" w:type="dxa"/>
            <w:gridSpan w:val="9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98,437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8538" w:type="dxa"/>
            <w:gridSpan w:val="15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</w:t>
            </w:r>
            <w:hyperlink r:id="rId7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13.07.2022 N 598)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0544" w:type="dxa"/>
            <w:gridSpan w:val="9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96108,822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93885,800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93885,800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106192,700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106192,700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8538" w:type="dxa"/>
            <w:gridSpan w:val="15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</w:t>
            </w:r>
            <w:hyperlink r:id="rId7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  <w:outlineLvl w:val="2"/>
            </w:pPr>
            <w:r>
              <w:t>1.2.2</w:t>
            </w:r>
          </w:p>
        </w:tc>
        <w:tc>
          <w:tcPr>
            <w:tcW w:w="17234" w:type="dxa"/>
            <w:gridSpan w:val="14"/>
          </w:tcPr>
          <w:p w:rsidR="00632D54" w:rsidRDefault="00632D54">
            <w:pPr>
              <w:pStyle w:val="ConsPlusNormal"/>
              <w:jc w:val="both"/>
            </w:pPr>
            <w:r>
              <w:t>Задача. Содержание и организация деятельности аварийно-спасательных служб и аварийно-спасательных формирований на территории города Перми</w:t>
            </w:r>
          </w:p>
        </w:tc>
      </w:tr>
      <w:tr w:rsidR="00632D54"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  <w:outlineLvl w:val="3"/>
            </w:pPr>
            <w:r>
              <w:t>1.2.2.1</w:t>
            </w:r>
          </w:p>
        </w:tc>
        <w:tc>
          <w:tcPr>
            <w:tcW w:w="17234" w:type="dxa"/>
            <w:gridSpan w:val="14"/>
          </w:tcPr>
          <w:p w:rsidR="00632D54" w:rsidRDefault="00632D54">
            <w:pPr>
              <w:pStyle w:val="ConsPlusNormal"/>
              <w:jc w:val="both"/>
            </w:pPr>
            <w:r>
              <w:t>Содержание и организация деятельности аварийно-спасательных служб и обеспечение безопасности людей на водных объектах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  <w:outlineLvl w:val="4"/>
            </w:pPr>
            <w:r>
              <w:lastRenderedPageBreak/>
              <w:t>1.2.2.1.1</w:t>
            </w:r>
          </w:p>
        </w:tc>
        <w:tc>
          <w:tcPr>
            <w:tcW w:w="17234" w:type="dxa"/>
            <w:gridSpan w:val="14"/>
            <w:tcBorders>
              <w:bottom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>Функционирование МКУ "ПГСС"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8538" w:type="dxa"/>
            <w:gridSpan w:val="15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</w:t>
            </w:r>
            <w:hyperlink r:id="rId7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22.12.2021 N 1182)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2381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количество объектов размещения подразделений МКУ "ПГСС"</w:t>
            </w:r>
          </w:p>
        </w:tc>
        <w:tc>
          <w:tcPr>
            <w:tcW w:w="56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МКУ "ПГСС"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82760,80344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75364,800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75364,800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77940,100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779400,100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8538" w:type="dxa"/>
            <w:gridSpan w:val="15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(п. 1.2.2.1.1.1 в ред. </w:t>
            </w:r>
            <w:hyperlink r:id="rId7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0544" w:type="dxa"/>
            <w:gridSpan w:val="9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82760,80344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75364,800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75364,800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77940,100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77940,100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8538" w:type="dxa"/>
            <w:gridSpan w:val="15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</w:t>
            </w:r>
            <w:hyperlink r:id="rId7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  <w:outlineLvl w:val="4"/>
            </w:pPr>
            <w:r>
              <w:t>1.2.2.1.2</w:t>
            </w:r>
          </w:p>
        </w:tc>
        <w:tc>
          <w:tcPr>
            <w:tcW w:w="17234" w:type="dxa"/>
            <w:gridSpan w:val="14"/>
          </w:tcPr>
          <w:p w:rsidR="00632D54" w:rsidRDefault="00632D54">
            <w:pPr>
              <w:pStyle w:val="ConsPlusNormal"/>
              <w:jc w:val="both"/>
            </w:pPr>
            <w:r>
              <w:t>Содержание спасательных постов в местах массового отдыха у воды</w:t>
            </w:r>
          </w:p>
        </w:tc>
      </w:tr>
      <w:tr w:rsidR="00632D54"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1.2.2.1.2.1</w:t>
            </w:r>
          </w:p>
        </w:tc>
        <w:tc>
          <w:tcPr>
            <w:tcW w:w="2381" w:type="dxa"/>
          </w:tcPr>
          <w:p w:rsidR="00632D54" w:rsidRDefault="00632D54">
            <w:pPr>
              <w:pStyle w:val="ConsPlusNormal"/>
              <w:jc w:val="both"/>
            </w:pPr>
            <w:r>
              <w:t>количество передвижных спасательных постов в неорганизованных местах массового отдыха у воды</w:t>
            </w:r>
          </w:p>
        </w:tc>
        <w:tc>
          <w:tcPr>
            <w:tcW w:w="567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  <w:vMerge w:val="restart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МКУ "ПГСС"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632D54" w:rsidRDefault="00632D54">
            <w:pPr>
              <w:pStyle w:val="ConsPlusNormal"/>
              <w:jc w:val="center"/>
            </w:pPr>
            <w:r>
              <w:t>1987,550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1782,700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1782,700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1846,000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1846,000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1.2.2.1.2.2</w:t>
            </w:r>
          </w:p>
        </w:tc>
        <w:tc>
          <w:tcPr>
            <w:tcW w:w="238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>количество спасательных постов в организованных местах массового отдыха у воды</w:t>
            </w:r>
          </w:p>
        </w:tc>
        <w:tc>
          <w:tcPr>
            <w:tcW w:w="56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28" w:type="dxa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4212,475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4198,900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4198,900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4346,800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4346,800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8538" w:type="dxa"/>
            <w:gridSpan w:val="15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Постановлений Администрации г. Перми от 10.06.2022 </w:t>
            </w:r>
            <w:hyperlink r:id="rId79">
              <w:r>
                <w:rPr>
                  <w:color w:val="0000FF"/>
                </w:rPr>
                <w:t>N 470</w:t>
              </w:r>
            </w:hyperlink>
            <w:r>
              <w:t>, от 13.07.2022</w:t>
            </w:r>
          </w:p>
          <w:p w:rsidR="00632D54" w:rsidRDefault="00632D54">
            <w:pPr>
              <w:pStyle w:val="ConsPlusNormal"/>
              <w:jc w:val="both"/>
            </w:pPr>
            <w:hyperlink r:id="rId80">
              <w:r>
                <w:rPr>
                  <w:color w:val="0000FF"/>
                </w:rPr>
                <w:t>N 598</w:t>
              </w:r>
            </w:hyperlink>
            <w:r>
              <w:t xml:space="preserve">, от 20.09.2022 </w:t>
            </w:r>
            <w:hyperlink r:id="rId81">
              <w:r>
                <w:rPr>
                  <w:color w:val="0000FF"/>
                </w:rPr>
                <w:t>N 825</w:t>
              </w:r>
            </w:hyperlink>
            <w:r>
              <w:t>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1.2.2.1.2.3</w:t>
            </w:r>
          </w:p>
        </w:tc>
        <w:tc>
          <w:tcPr>
            <w:tcW w:w="238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количество приобретенных запрещающих знаков у воды и при выходе на лед в неустановленных </w:t>
            </w:r>
            <w:r>
              <w:lastRenderedPageBreak/>
              <w:t>местах</w:t>
            </w:r>
          </w:p>
        </w:tc>
        <w:tc>
          <w:tcPr>
            <w:tcW w:w="56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90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85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85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85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192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МКУ "ПГУГЗ"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183,634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181,000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181,000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181,000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181,000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8538" w:type="dxa"/>
            <w:gridSpan w:val="15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</w:t>
            </w:r>
            <w:hyperlink r:id="rId8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26.05.2022 N 407)</w:t>
            </w:r>
          </w:p>
        </w:tc>
      </w:tr>
      <w:tr w:rsidR="00632D54">
        <w:tc>
          <w:tcPr>
            <w:tcW w:w="130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1.2.2.1.2.4</w:t>
            </w:r>
          </w:p>
        </w:tc>
        <w:tc>
          <w:tcPr>
            <w:tcW w:w="2381" w:type="dxa"/>
            <w:vMerge w:val="restart"/>
          </w:tcPr>
          <w:p w:rsidR="00632D54" w:rsidRDefault="00632D54">
            <w:pPr>
              <w:pStyle w:val="ConsPlusNormal"/>
              <w:jc w:val="both"/>
            </w:pPr>
            <w:r>
              <w:t>количество установленных запрещающих знаков у воды и при выходе на лед в неустановленных местах</w:t>
            </w:r>
          </w:p>
        </w:tc>
        <w:tc>
          <w:tcPr>
            <w:tcW w:w="567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32D54" w:rsidRDefault="00632D5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</w:tcPr>
          <w:p w:rsidR="00632D54" w:rsidRDefault="00632D5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632D54" w:rsidRDefault="00632D54">
            <w:pPr>
              <w:pStyle w:val="ConsPlusNormal"/>
              <w:jc w:val="center"/>
            </w:pPr>
            <w:r>
              <w:t>МКУ "Благоустройство ДР"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632D54" w:rsidRDefault="00632D54">
            <w:pPr>
              <w:pStyle w:val="ConsPlusNormal"/>
              <w:jc w:val="center"/>
            </w:pPr>
            <w:r>
              <w:t>27,600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27,600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27,600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27,600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27,600</w:t>
            </w:r>
          </w:p>
        </w:tc>
      </w:tr>
      <w:tr w:rsidR="00632D54">
        <w:tc>
          <w:tcPr>
            <w:tcW w:w="130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2381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567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32D54" w:rsidRDefault="00632D5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</w:tcPr>
          <w:p w:rsidR="00632D54" w:rsidRDefault="00632D5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632D54" w:rsidRDefault="00632D54">
            <w:pPr>
              <w:pStyle w:val="ConsPlusNormal"/>
              <w:jc w:val="center"/>
            </w:pPr>
            <w:r>
              <w:t>МКУ "Благоустройство ИР"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632D54" w:rsidRDefault="00632D54">
            <w:pPr>
              <w:pStyle w:val="ConsPlusNormal"/>
              <w:jc w:val="center"/>
            </w:pPr>
            <w:r>
              <w:t>11,500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11,500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11,500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11,500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11,500</w:t>
            </w:r>
          </w:p>
        </w:tc>
      </w:tr>
      <w:tr w:rsidR="00632D54">
        <w:tc>
          <w:tcPr>
            <w:tcW w:w="130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2381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567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32D54" w:rsidRDefault="00632D5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7" w:type="dxa"/>
          </w:tcPr>
          <w:p w:rsidR="00632D54" w:rsidRDefault="00632D5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928" w:type="dxa"/>
          </w:tcPr>
          <w:p w:rsidR="00632D54" w:rsidRDefault="00632D54">
            <w:pPr>
              <w:pStyle w:val="ConsPlusNormal"/>
              <w:jc w:val="center"/>
            </w:pPr>
            <w:r>
              <w:t>МКУ "Благоустройство КР"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632D54" w:rsidRDefault="00632D54">
            <w:pPr>
              <w:pStyle w:val="ConsPlusNormal"/>
              <w:jc w:val="center"/>
            </w:pPr>
            <w:r>
              <w:t>36,800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36,800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36,800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36,800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36,800</w:t>
            </w:r>
          </w:p>
        </w:tc>
      </w:tr>
      <w:tr w:rsidR="00632D54">
        <w:tc>
          <w:tcPr>
            <w:tcW w:w="130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2381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567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32D54" w:rsidRDefault="00632D5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</w:tcPr>
          <w:p w:rsidR="00632D54" w:rsidRDefault="00632D5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632D54" w:rsidRDefault="00632D54">
            <w:pPr>
              <w:pStyle w:val="ConsPlusNormal"/>
              <w:jc w:val="center"/>
            </w:pPr>
            <w:r>
              <w:t>МКУ "Благоустройство ЛР"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632D54" w:rsidRDefault="00632D54">
            <w:pPr>
              <w:pStyle w:val="ConsPlusNormal"/>
              <w:jc w:val="center"/>
            </w:pPr>
            <w:r>
              <w:t>23,000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23,000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23,000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23,000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23,000</w:t>
            </w:r>
          </w:p>
        </w:tc>
      </w:tr>
      <w:tr w:rsidR="00632D54">
        <w:tc>
          <w:tcPr>
            <w:tcW w:w="130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2381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567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32D54" w:rsidRDefault="00632D5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7" w:type="dxa"/>
          </w:tcPr>
          <w:p w:rsidR="00632D54" w:rsidRDefault="00632D5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928" w:type="dxa"/>
          </w:tcPr>
          <w:p w:rsidR="00632D54" w:rsidRDefault="00632D54">
            <w:pPr>
              <w:pStyle w:val="ConsPlusNormal"/>
              <w:jc w:val="center"/>
            </w:pPr>
            <w:r>
              <w:t>МКУ "Благоустройство МР"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632D54" w:rsidRDefault="00632D54">
            <w:pPr>
              <w:pStyle w:val="ConsPlusNormal"/>
              <w:jc w:val="center"/>
            </w:pPr>
            <w:r>
              <w:t>36,800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36,800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36,800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36,800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36,800</w:t>
            </w:r>
          </w:p>
        </w:tc>
      </w:tr>
      <w:tr w:rsidR="00632D54">
        <w:tc>
          <w:tcPr>
            <w:tcW w:w="130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2381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567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632D54" w:rsidRDefault="00632D54">
            <w:pPr>
              <w:pStyle w:val="ConsPlusNormal"/>
              <w:jc w:val="center"/>
            </w:pPr>
            <w:r>
              <w:t>МКУ "Благоустройство ПНЛ"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632D54" w:rsidRDefault="00632D54">
            <w:pPr>
              <w:pStyle w:val="ConsPlusNormal"/>
              <w:jc w:val="center"/>
            </w:pPr>
            <w:r>
              <w:t>4,600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4,600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4,600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4,600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4,600</w:t>
            </w:r>
          </w:p>
        </w:tc>
      </w:tr>
      <w:tr w:rsidR="00632D54">
        <w:tc>
          <w:tcPr>
            <w:tcW w:w="130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2381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567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32D54" w:rsidRDefault="00632D5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</w:tcPr>
          <w:p w:rsidR="00632D54" w:rsidRDefault="00632D5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28" w:type="dxa"/>
          </w:tcPr>
          <w:p w:rsidR="00632D54" w:rsidRDefault="00632D54">
            <w:pPr>
              <w:pStyle w:val="ConsPlusNormal"/>
              <w:jc w:val="center"/>
            </w:pPr>
            <w:r>
              <w:t>МКУ "Благоустройство ОР"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632D54" w:rsidRDefault="00632D54">
            <w:pPr>
              <w:pStyle w:val="ConsPlusNormal"/>
              <w:jc w:val="center"/>
            </w:pPr>
            <w:r>
              <w:t>32,200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32,200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32,200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32,200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32,200</w:t>
            </w:r>
          </w:p>
        </w:tc>
      </w:tr>
      <w:tr w:rsidR="00632D54">
        <w:tc>
          <w:tcPr>
            <w:tcW w:w="130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2381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567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632D54" w:rsidRDefault="00632D54">
            <w:pPr>
              <w:pStyle w:val="ConsPlusNormal"/>
              <w:jc w:val="center"/>
            </w:pPr>
            <w:r>
              <w:t>МКУ "Благоустройство СР"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632D54" w:rsidRDefault="00632D54">
            <w:pPr>
              <w:pStyle w:val="ConsPlusNormal"/>
              <w:jc w:val="center"/>
            </w:pPr>
            <w:r>
              <w:t>4,600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4,600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4,600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4,600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4,600</w:t>
            </w:r>
          </w:p>
        </w:tc>
      </w:tr>
      <w:tr w:rsidR="00632D54">
        <w:tc>
          <w:tcPr>
            <w:tcW w:w="130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2381" w:type="dxa"/>
          </w:tcPr>
          <w:p w:rsidR="00632D54" w:rsidRDefault="00632D54">
            <w:pPr>
              <w:pStyle w:val="ConsPlusNormal"/>
              <w:jc w:val="both"/>
            </w:pPr>
            <w:r>
              <w:t>итого по ПНР</w:t>
            </w:r>
          </w:p>
        </w:tc>
        <w:tc>
          <w:tcPr>
            <w:tcW w:w="567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32D54" w:rsidRDefault="00632D54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907" w:type="dxa"/>
          </w:tcPr>
          <w:p w:rsidR="00632D54" w:rsidRDefault="00632D54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1928" w:type="dxa"/>
          </w:tcPr>
          <w:p w:rsidR="00632D54" w:rsidRDefault="00632D54">
            <w:pPr>
              <w:pStyle w:val="ConsPlusNormal"/>
            </w:pP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632D54" w:rsidRDefault="00632D54">
            <w:pPr>
              <w:pStyle w:val="ConsPlusNormal"/>
              <w:jc w:val="center"/>
            </w:pPr>
            <w:r>
              <w:t>177,100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177,100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177,100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177,100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177,100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0544" w:type="dxa"/>
            <w:gridSpan w:val="9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lastRenderedPageBreak/>
              <w:t>Итого по мероприятию 1.2.2.1.2,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6560,759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6339,700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6339,700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6550,900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6550,900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8538" w:type="dxa"/>
            <w:gridSpan w:val="15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</w:t>
            </w:r>
            <w:hyperlink r:id="rId8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  <w:outlineLvl w:val="4"/>
            </w:pPr>
            <w:r>
              <w:t>1.2.2.1.3</w:t>
            </w:r>
          </w:p>
        </w:tc>
        <w:tc>
          <w:tcPr>
            <w:tcW w:w="17234" w:type="dxa"/>
            <w:gridSpan w:val="14"/>
          </w:tcPr>
          <w:p w:rsidR="00632D54" w:rsidRDefault="00632D54">
            <w:pPr>
              <w:pStyle w:val="ConsPlusNormal"/>
              <w:jc w:val="both"/>
            </w:pPr>
            <w:r>
              <w:t>Обеспечение взаимодействия с учреждениями и организациями с целью координации совместных действий по защите населения и территории Пермского края при подготовке к проведению и в ходе аварийно-спасательных и других неотложных работ, в том числе на водных объектах</w:t>
            </w:r>
          </w:p>
        </w:tc>
      </w:tr>
      <w:tr w:rsidR="00632D54"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1.2.2.1.3.1</w:t>
            </w:r>
          </w:p>
        </w:tc>
        <w:tc>
          <w:tcPr>
            <w:tcW w:w="2381" w:type="dxa"/>
          </w:tcPr>
          <w:p w:rsidR="00632D54" w:rsidRDefault="00632D54">
            <w:pPr>
              <w:pStyle w:val="ConsPlusNormal"/>
              <w:jc w:val="both"/>
            </w:pPr>
            <w:r>
              <w:t>количество заключенных соглашений о координации совместных действий</w:t>
            </w:r>
          </w:p>
        </w:tc>
        <w:tc>
          <w:tcPr>
            <w:tcW w:w="567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632D54" w:rsidRDefault="00632D54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c>
          <w:tcPr>
            <w:tcW w:w="10544" w:type="dxa"/>
            <w:gridSpan w:val="9"/>
          </w:tcPr>
          <w:p w:rsidR="00632D54" w:rsidRDefault="00632D54">
            <w:pPr>
              <w:pStyle w:val="ConsPlusNormal"/>
              <w:jc w:val="both"/>
            </w:pPr>
            <w:r>
              <w:t>Итого по мероприятию 1.2.2.1.3, в том числе по источникам финансирования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  <w:outlineLvl w:val="4"/>
            </w:pPr>
            <w:r>
              <w:t>1.2.2.1.4</w:t>
            </w:r>
          </w:p>
        </w:tc>
        <w:tc>
          <w:tcPr>
            <w:tcW w:w="17234" w:type="dxa"/>
            <w:gridSpan w:val="14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Оборудование передвижных спасательных постов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8538" w:type="dxa"/>
            <w:gridSpan w:val="15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(введен </w:t>
            </w:r>
            <w:hyperlink r:id="rId84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c>
          <w:tcPr>
            <w:tcW w:w="130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1.2.2.1.4.1</w:t>
            </w:r>
          </w:p>
        </w:tc>
        <w:tc>
          <w:tcPr>
            <w:tcW w:w="2381" w:type="dxa"/>
            <w:vMerge w:val="restart"/>
          </w:tcPr>
          <w:p w:rsidR="00632D54" w:rsidRDefault="00632D54">
            <w:pPr>
              <w:pStyle w:val="ConsPlusNormal"/>
            </w:pPr>
            <w:r>
              <w:t>количество оборудованных передвижных спасательных постов в местах массового отдыха у воды</w:t>
            </w:r>
          </w:p>
        </w:tc>
        <w:tc>
          <w:tcPr>
            <w:tcW w:w="567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8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МКУ "ПГСС"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632D54" w:rsidRDefault="00632D54">
            <w:pPr>
              <w:pStyle w:val="ConsPlusNormal"/>
              <w:jc w:val="center"/>
            </w:pPr>
            <w:r>
              <w:t>345,000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c>
          <w:tcPr>
            <w:tcW w:w="130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2381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567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907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907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850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850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850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928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632D54" w:rsidRDefault="00632D54">
            <w:pPr>
              <w:pStyle w:val="ConsPlusNormal"/>
              <w:jc w:val="center"/>
            </w:pPr>
            <w:r>
              <w:t>345,000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c>
          <w:tcPr>
            <w:tcW w:w="10544" w:type="dxa"/>
            <w:gridSpan w:val="9"/>
            <w:vMerge w:val="restart"/>
          </w:tcPr>
          <w:p w:rsidR="00632D54" w:rsidRDefault="00632D54">
            <w:pPr>
              <w:pStyle w:val="ConsPlusNormal"/>
            </w:pPr>
            <w:r>
              <w:t>Итого по мероприятию 1.2.2.1.4, в том числе по источникам финансирования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632D54" w:rsidRDefault="00632D54">
            <w:pPr>
              <w:pStyle w:val="ConsPlusNormal"/>
              <w:jc w:val="center"/>
            </w:pPr>
            <w:r>
              <w:t>690,000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c>
          <w:tcPr>
            <w:tcW w:w="10544" w:type="dxa"/>
            <w:gridSpan w:val="9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632D54" w:rsidRDefault="00632D54">
            <w:pPr>
              <w:pStyle w:val="ConsPlusNormal"/>
              <w:jc w:val="center"/>
            </w:pPr>
            <w:r>
              <w:t>345,000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c>
          <w:tcPr>
            <w:tcW w:w="10544" w:type="dxa"/>
            <w:gridSpan w:val="9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632D54" w:rsidRDefault="00632D54">
            <w:pPr>
              <w:pStyle w:val="ConsPlusNormal"/>
              <w:jc w:val="center"/>
            </w:pPr>
            <w:r>
              <w:t>345,000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c>
          <w:tcPr>
            <w:tcW w:w="10544" w:type="dxa"/>
            <w:gridSpan w:val="9"/>
            <w:vMerge w:val="restart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lastRenderedPageBreak/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632D54" w:rsidRDefault="00632D54">
            <w:pPr>
              <w:pStyle w:val="ConsPlusNormal"/>
              <w:jc w:val="center"/>
            </w:pPr>
            <w:r>
              <w:t>90011,56244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81704,500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81704,500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84491,000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84491,000</w:t>
            </w:r>
          </w:p>
        </w:tc>
      </w:tr>
      <w:tr w:rsidR="00632D54">
        <w:tc>
          <w:tcPr>
            <w:tcW w:w="10544" w:type="dxa"/>
            <w:gridSpan w:val="9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632D54" w:rsidRDefault="00632D54">
            <w:pPr>
              <w:pStyle w:val="ConsPlusNormal"/>
              <w:jc w:val="center"/>
            </w:pPr>
            <w:r>
              <w:t>89666,56244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81704,500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81704,500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84491,000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84491,000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0544" w:type="dxa"/>
            <w:gridSpan w:val="9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345,000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8538" w:type="dxa"/>
            <w:gridSpan w:val="15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</w:t>
            </w:r>
            <w:hyperlink r:id="rId8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  <w:outlineLvl w:val="3"/>
            </w:pPr>
            <w:r>
              <w:t>1.2.2.2</w:t>
            </w:r>
          </w:p>
        </w:tc>
        <w:tc>
          <w:tcPr>
            <w:tcW w:w="17234" w:type="dxa"/>
            <w:gridSpan w:val="14"/>
          </w:tcPr>
          <w:p w:rsidR="00632D54" w:rsidRDefault="00632D54">
            <w:pPr>
              <w:pStyle w:val="ConsPlusNormal"/>
              <w:jc w:val="both"/>
            </w:pPr>
            <w:r>
              <w:t>Капитальные вложения в объекты недвижимого имущества муниципальной собственности в области аварийно-спасательных работ</w:t>
            </w:r>
          </w:p>
        </w:tc>
      </w:tr>
      <w:tr w:rsidR="00632D54"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  <w:outlineLvl w:val="4"/>
            </w:pPr>
            <w:r>
              <w:t>1.2.2.2.1</w:t>
            </w:r>
          </w:p>
        </w:tc>
        <w:tc>
          <w:tcPr>
            <w:tcW w:w="17234" w:type="dxa"/>
            <w:gridSpan w:val="14"/>
          </w:tcPr>
          <w:p w:rsidR="00632D54" w:rsidRDefault="00632D54">
            <w:pPr>
              <w:pStyle w:val="ConsPlusNormal"/>
              <w:jc w:val="both"/>
            </w:pPr>
            <w:r>
              <w:t>Реконструкция здания по ул. Ижевской, 25 (литер А, А1)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1.2.2.2.1.1</w:t>
            </w:r>
          </w:p>
        </w:tc>
        <w:tc>
          <w:tcPr>
            <w:tcW w:w="238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>выполненные работы по реконструкции здания по ул. Ижевской, 25 (литер А, А1)</w:t>
            </w:r>
          </w:p>
        </w:tc>
        <w:tc>
          <w:tcPr>
            <w:tcW w:w="56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94683,900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164968,900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8538" w:type="dxa"/>
            <w:gridSpan w:val="15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</w:t>
            </w:r>
            <w:hyperlink r:id="rId8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03.02.2022 N 63)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0544" w:type="dxa"/>
            <w:gridSpan w:val="9"/>
            <w:tcBorders>
              <w:bottom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>Итого по мероприятию 1.2.2.2.1,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94683,900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164968,900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8538" w:type="dxa"/>
            <w:gridSpan w:val="15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</w:t>
            </w:r>
            <w:hyperlink r:id="rId8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03.02.2022 N 63)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  <w:outlineLvl w:val="4"/>
            </w:pPr>
            <w:r>
              <w:t>1.2.2.2.2</w:t>
            </w:r>
          </w:p>
        </w:tc>
        <w:tc>
          <w:tcPr>
            <w:tcW w:w="17234" w:type="dxa"/>
            <w:gridSpan w:val="14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Реконструкция здания по ул. Ижевской, 25 (литер Д)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8538" w:type="dxa"/>
            <w:gridSpan w:val="15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(введен </w:t>
            </w:r>
            <w:hyperlink r:id="rId88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05.04.2022 N 249)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1.2.2.2.2.1</w:t>
            </w:r>
          </w:p>
        </w:tc>
        <w:tc>
          <w:tcPr>
            <w:tcW w:w="2381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 xml:space="preserve">откорректированная проектная документация на реконструкцию здания по ул. Ижевской, 25 (Литер Д) (неисполнение </w:t>
            </w:r>
            <w:r>
              <w:lastRenderedPageBreak/>
              <w:t>показателя за отчетный год)</w:t>
            </w:r>
          </w:p>
        </w:tc>
        <w:tc>
          <w:tcPr>
            <w:tcW w:w="56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 xml:space="preserve">бюджет города Перми (неисполнение показателя за </w:t>
            </w:r>
            <w:r>
              <w:lastRenderedPageBreak/>
              <w:t>отчетный год)</w:t>
            </w:r>
          </w:p>
        </w:tc>
        <w:tc>
          <w:tcPr>
            <w:tcW w:w="164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397,92032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8538" w:type="dxa"/>
            <w:gridSpan w:val="15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(п. 1.2.2.2.2.1 в ред. </w:t>
            </w:r>
            <w:hyperlink r:id="rId8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26.05.2022 N 407)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1.2.2.2.2.2</w:t>
            </w:r>
          </w:p>
        </w:tc>
        <w:tc>
          <w:tcPr>
            <w:tcW w:w="2381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повторная государственная экспертиза проектной документации на реконструкцию здания по ул. Ижевской, 25 (литер Д)</w:t>
            </w:r>
          </w:p>
        </w:tc>
        <w:tc>
          <w:tcPr>
            <w:tcW w:w="56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303,142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8538" w:type="dxa"/>
            <w:gridSpan w:val="15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(п. 1.2.2.2.2.2 введен </w:t>
            </w:r>
            <w:hyperlink r:id="rId90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26.05.2022 N 407)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1.2.2.2.2.3</w:t>
            </w:r>
          </w:p>
        </w:tc>
        <w:tc>
          <w:tcPr>
            <w:tcW w:w="2381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выполненные работы по реконструкции здания по ул. Ижевской, 25 (литер Д)</w:t>
            </w:r>
          </w:p>
        </w:tc>
        <w:tc>
          <w:tcPr>
            <w:tcW w:w="56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16103,24534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8538" w:type="dxa"/>
            <w:gridSpan w:val="15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(п. 1.2.2.2.2.3 введен </w:t>
            </w:r>
            <w:hyperlink r:id="rId9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1.2.2.2.2.4</w:t>
            </w:r>
          </w:p>
        </w:tc>
        <w:tc>
          <w:tcPr>
            <w:tcW w:w="2381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авторский надзор за выполнением работ по реконструкции здания по ул. Ижевской, 25 (Литер Д)</w:t>
            </w:r>
          </w:p>
        </w:tc>
        <w:tc>
          <w:tcPr>
            <w:tcW w:w="56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26,31266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8538" w:type="dxa"/>
            <w:gridSpan w:val="15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(п. 1.2.2.2.2.4 введен </w:t>
            </w:r>
            <w:hyperlink r:id="rId92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1.2.2.2.2.5</w:t>
            </w:r>
          </w:p>
        </w:tc>
        <w:tc>
          <w:tcPr>
            <w:tcW w:w="2381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выполненные работы по технической инвентаризации и паспортизации объекта "Реконструкция здания по ул. Ижевской, 25 (Литер Д)"</w:t>
            </w:r>
          </w:p>
        </w:tc>
        <w:tc>
          <w:tcPr>
            <w:tcW w:w="56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47,000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8538" w:type="dxa"/>
            <w:gridSpan w:val="15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(п. 1.2.2.2.2.5 введен </w:t>
            </w:r>
            <w:hyperlink r:id="rId93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c>
          <w:tcPr>
            <w:tcW w:w="10544" w:type="dxa"/>
            <w:gridSpan w:val="9"/>
            <w:vMerge w:val="restart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lastRenderedPageBreak/>
              <w:t>Итого по мероприятию 1.2.2.2.2, в том числе по источникам финансирования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632D54" w:rsidRDefault="00632D54">
            <w:pPr>
              <w:pStyle w:val="ConsPlusNormal"/>
              <w:jc w:val="center"/>
            </w:pPr>
            <w:r>
              <w:t>16877,62032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c>
          <w:tcPr>
            <w:tcW w:w="10544" w:type="dxa"/>
            <w:gridSpan w:val="9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632D54" w:rsidRDefault="00632D54">
            <w:pPr>
              <w:pStyle w:val="ConsPlusNormal"/>
              <w:jc w:val="center"/>
            </w:pPr>
            <w:r>
              <w:t>16479,700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0544" w:type="dxa"/>
            <w:gridSpan w:val="9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4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397,92032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8538" w:type="dxa"/>
            <w:gridSpan w:val="15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</w:t>
            </w:r>
            <w:hyperlink r:id="rId9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c>
          <w:tcPr>
            <w:tcW w:w="10544" w:type="dxa"/>
            <w:gridSpan w:val="9"/>
            <w:vMerge w:val="restart"/>
            <w:tcBorders>
              <w:bottom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>Итого по основному мероприятию 1.2.2.2, в том числе по источникам финансирования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632D54" w:rsidRDefault="00632D54">
            <w:pPr>
              <w:pStyle w:val="ConsPlusNormal"/>
              <w:jc w:val="center"/>
            </w:pPr>
            <w:r>
              <w:t>16877,62032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94683,900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164968,900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c>
          <w:tcPr>
            <w:tcW w:w="10544" w:type="dxa"/>
            <w:gridSpan w:val="9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632D54" w:rsidRDefault="00632D54">
            <w:pPr>
              <w:pStyle w:val="ConsPlusNormal"/>
              <w:jc w:val="center"/>
            </w:pPr>
            <w:r>
              <w:t>16479,700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94683,900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164968,900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0544" w:type="dxa"/>
            <w:gridSpan w:val="9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4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397,92032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8538" w:type="dxa"/>
            <w:gridSpan w:val="15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</w:t>
            </w:r>
            <w:hyperlink r:id="rId9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c>
          <w:tcPr>
            <w:tcW w:w="10544" w:type="dxa"/>
            <w:gridSpan w:val="9"/>
            <w:vMerge w:val="restart"/>
            <w:tcBorders>
              <w:bottom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632D54" w:rsidRDefault="00632D54">
            <w:pPr>
              <w:pStyle w:val="ConsPlusNormal"/>
              <w:jc w:val="center"/>
            </w:pPr>
            <w:r>
              <w:t>106889,18276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176388,400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246673,400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84491,000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84491,000</w:t>
            </w:r>
          </w:p>
        </w:tc>
      </w:tr>
      <w:tr w:rsidR="00632D54">
        <w:tc>
          <w:tcPr>
            <w:tcW w:w="10544" w:type="dxa"/>
            <w:gridSpan w:val="9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644" w:type="dxa"/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106146,26244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176388,400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246673,400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84491,000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84491,000</w:t>
            </w:r>
          </w:p>
        </w:tc>
      </w:tr>
      <w:tr w:rsidR="00632D54">
        <w:tc>
          <w:tcPr>
            <w:tcW w:w="10544" w:type="dxa"/>
            <w:gridSpan w:val="9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44" w:type="dxa"/>
          </w:tcPr>
          <w:p w:rsidR="00632D54" w:rsidRDefault="00632D54">
            <w:pPr>
              <w:pStyle w:val="ConsPlusNormal"/>
              <w:jc w:val="center"/>
            </w:pPr>
            <w:r>
              <w:t>397,92032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0544" w:type="dxa"/>
            <w:gridSpan w:val="9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345,000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8538" w:type="dxa"/>
            <w:gridSpan w:val="15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</w:t>
            </w:r>
            <w:hyperlink r:id="rId9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c>
          <w:tcPr>
            <w:tcW w:w="10544" w:type="dxa"/>
            <w:gridSpan w:val="9"/>
            <w:vMerge w:val="restart"/>
            <w:tcBorders>
              <w:bottom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632D54" w:rsidRDefault="00632D54">
            <w:pPr>
              <w:pStyle w:val="ConsPlusNormal"/>
              <w:jc w:val="center"/>
            </w:pPr>
            <w:r>
              <w:t>202998,00476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270274,200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340559,200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190683,700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190683,700</w:t>
            </w:r>
          </w:p>
        </w:tc>
      </w:tr>
      <w:tr w:rsidR="00632D54">
        <w:tc>
          <w:tcPr>
            <w:tcW w:w="10544" w:type="dxa"/>
            <w:gridSpan w:val="9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632D54" w:rsidRDefault="00632D54">
            <w:pPr>
              <w:pStyle w:val="ConsPlusNormal"/>
              <w:jc w:val="center"/>
            </w:pPr>
            <w:r>
              <w:t>202255,08444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270274,200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340559,200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190683,700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190683,700</w:t>
            </w:r>
          </w:p>
        </w:tc>
      </w:tr>
      <w:tr w:rsidR="00632D54">
        <w:tc>
          <w:tcPr>
            <w:tcW w:w="10544" w:type="dxa"/>
            <w:gridSpan w:val="9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44" w:type="dxa"/>
          </w:tcPr>
          <w:p w:rsidR="00632D54" w:rsidRDefault="00632D54">
            <w:pPr>
              <w:pStyle w:val="ConsPlusNormal"/>
              <w:jc w:val="center"/>
            </w:pPr>
            <w:r>
              <w:t>397,92032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0544" w:type="dxa"/>
            <w:gridSpan w:val="9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345,000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8538" w:type="dxa"/>
            <w:gridSpan w:val="15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</w:t>
            </w:r>
            <w:hyperlink r:id="rId9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20.09.2022 N 825)</w:t>
            </w:r>
          </w:p>
        </w:tc>
      </w:tr>
    </w:tbl>
    <w:p w:rsidR="00632D54" w:rsidRDefault="00632D54">
      <w:pPr>
        <w:pStyle w:val="ConsPlusNormal"/>
        <w:sectPr w:rsidR="00632D54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632D54" w:rsidRDefault="00632D54">
      <w:pPr>
        <w:pStyle w:val="ConsPlusNormal"/>
        <w:jc w:val="both"/>
      </w:pPr>
    </w:p>
    <w:p w:rsidR="00632D54" w:rsidRDefault="00632D54">
      <w:pPr>
        <w:pStyle w:val="ConsPlusNormal"/>
        <w:jc w:val="both"/>
      </w:pPr>
    </w:p>
    <w:p w:rsidR="00632D54" w:rsidRDefault="00632D54">
      <w:pPr>
        <w:pStyle w:val="ConsPlusNormal"/>
        <w:jc w:val="both"/>
      </w:pPr>
    </w:p>
    <w:p w:rsidR="00632D54" w:rsidRDefault="00632D54">
      <w:pPr>
        <w:pStyle w:val="ConsPlusNormal"/>
        <w:jc w:val="both"/>
      </w:pPr>
    </w:p>
    <w:p w:rsidR="00632D54" w:rsidRDefault="00632D54">
      <w:pPr>
        <w:pStyle w:val="ConsPlusNormal"/>
        <w:jc w:val="both"/>
      </w:pPr>
    </w:p>
    <w:p w:rsidR="00632D54" w:rsidRDefault="00632D54">
      <w:pPr>
        <w:pStyle w:val="ConsPlusNormal"/>
        <w:jc w:val="right"/>
        <w:outlineLvl w:val="2"/>
      </w:pPr>
      <w:r>
        <w:t>Приложение</w:t>
      </w:r>
    </w:p>
    <w:p w:rsidR="00632D54" w:rsidRDefault="00632D54">
      <w:pPr>
        <w:pStyle w:val="ConsPlusNormal"/>
        <w:jc w:val="right"/>
      </w:pPr>
      <w:r>
        <w:t>к системе</w:t>
      </w:r>
    </w:p>
    <w:p w:rsidR="00632D54" w:rsidRDefault="00632D54">
      <w:pPr>
        <w:pStyle w:val="ConsPlusNormal"/>
        <w:jc w:val="right"/>
      </w:pPr>
      <w:r>
        <w:t>программных мероприятий</w:t>
      </w:r>
    </w:p>
    <w:p w:rsidR="00632D54" w:rsidRDefault="00632D54">
      <w:pPr>
        <w:pStyle w:val="ConsPlusNormal"/>
        <w:jc w:val="right"/>
      </w:pPr>
      <w:r>
        <w:t>подпрограммы 1.2 "Предупреждение</w:t>
      </w:r>
    </w:p>
    <w:p w:rsidR="00632D54" w:rsidRDefault="00632D54">
      <w:pPr>
        <w:pStyle w:val="ConsPlusNormal"/>
        <w:jc w:val="right"/>
      </w:pPr>
      <w:r>
        <w:t>и ликвидация чрезвычайных ситуаций</w:t>
      </w:r>
    </w:p>
    <w:p w:rsidR="00632D54" w:rsidRDefault="00632D54">
      <w:pPr>
        <w:pStyle w:val="ConsPlusNormal"/>
        <w:jc w:val="right"/>
      </w:pPr>
      <w:r>
        <w:t>природного и техногенного характера,</w:t>
      </w:r>
    </w:p>
    <w:p w:rsidR="00632D54" w:rsidRDefault="00632D54">
      <w:pPr>
        <w:pStyle w:val="ConsPlusNormal"/>
        <w:jc w:val="right"/>
      </w:pPr>
      <w:r>
        <w:t>совершенствование гражданской обороны</w:t>
      </w:r>
    </w:p>
    <w:p w:rsidR="00632D54" w:rsidRDefault="00632D54">
      <w:pPr>
        <w:pStyle w:val="ConsPlusNormal"/>
        <w:jc w:val="right"/>
      </w:pPr>
      <w:r>
        <w:t>на территории города Перми"</w:t>
      </w:r>
    </w:p>
    <w:p w:rsidR="00632D54" w:rsidRDefault="00632D54">
      <w:pPr>
        <w:pStyle w:val="ConsPlusNormal"/>
        <w:jc w:val="right"/>
      </w:pPr>
      <w:r>
        <w:t>муниципальной программы</w:t>
      </w:r>
    </w:p>
    <w:p w:rsidR="00632D54" w:rsidRDefault="00632D54">
      <w:pPr>
        <w:pStyle w:val="ConsPlusNormal"/>
        <w:jc w:val="right"/>
      </w:pPr>
      <w:r>
        <w:t>"Безопасный город"</w:t>
      </w:r>
    </w:p>
    <w:p w:rsidR="00632D54" w:rsidRDefault="00632D54">
      <w:pPr>
        <w:pStyle w:val="ConsPlusNormal"/>
        <w:jc w:val="both"/>
      </w:pPr>
    </w:p>
    <w:p w:rsidR="00632D54" w:rsidRDefault="00632D54">
      <w:pPr>
        <w:pStyle w:val="ConsPlusTitle"/>
        <w:jc w:val="center"/>
      </w:pPr>
      <w:r>
        <w:t>ИНФОРМАЦИЯ</w:t>
      </w:r>
    </w:p>
    <w:p w:rsidR="00632D54" w:rsidRDefault="00632D54">
      <w:pPr>
        <w:pStyle w:val="ConsPlusTitle"/>
        <w:jc w:val="center"/>
      </w:pPr>
      <w:r>
        <w:t>по осуществлению капитальных вложений в объекты</w:t>
      </w:r>
    </w:p>
    <w:p w:rsidR="00632D54" w:rsidRDefault="00632D54">
      <w:pPr>
        <w:pStyle w:val="ConsPlusTitle"/>
        <w:jc w:val="center"/>
      </w:pPr>
      <w:r>
        <w:t>муниципальной собственности города Перми по подпрограмме 1.2</w:t>
      </w:r>
    </w:p>
    <w:p w:rsidR="00632D54" w:rsidRDefault="00632D54">
      <w:pPr>
        <w:pStyle w:val="ConsPlusTitle"/>
        <w:jc w:val="center"/>
      </w:pPr>
      <w:r>
        <w:t>"Предупреждение и ликвидация чрезвычайных ситуаций</w:t>
      </w:r>
    </w:p>
    <w:p w:rsidR="00632D54" w:rsidRDefault="00632D54">
      <w:pPr>
        <w:pStyle w:val="ConsPlusTitle"/>
        <w:jc w:val="center"/>
      </w:pPr>
      <w:r>
        <w:t>природного и техногенного характера, совершенствование</w:t>
      </w:r>
    </w:p>
    <w:p w:rsidR="00632D54" w:rsidRDefault="00632D54">
      <w:pPr>
        <w:pStyle w:val="ConsPlusTitle"/>
        <w:jc w:val="center"/>
      </w:pPr>
      <w:r>
        <w:t>гражданской обороны на территории города Перми"</w:t>
      </w:r>
    </w:p>
    <w:p w:rsidR="00632D54" w:rsidRDefault="00632D54">
      <w:pPr>
        <w:pStyle w:val="ConsPlusTitle"/>
        <w:jc w:val="center"/>
      </w:pPr>
      <w:r>
        <w:t>муниципальной программы "Безопасный город"</w:t>
      </w:r>
    </w:p>
    <w:p w:rsidR="00632D54" w:rsidRDefault="00632D5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632D5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32D54" w:rsidRDefault="00632D5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32D54" w:rsidRDefault="00632D5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32D54" w:rsidRDefault="00632D5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32D54" w:rsidRDefault="00632D5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03.02.2022 </w:t>
            </w:r>
            <w:hyperlink r:id="rId98">
              <w:r>
                <w:rPr>
                  <w:color w:val="0000FF"/>
                </w:rPr>
                <w:t>N 63</w:t>
              </w:r>
            </w:hyperlink>
            <w:r>
              <w:rPr>
                <w:color w:val="392C69"/>
              </w:rPr>
              <w:t>,</w:t>
            </w:r>
          </w:p>
          <w:p w:rsidR="00632D54" w:rsidRDefault="00632D5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05.04.2022 </w:t>
            </w:r>
            <w:hyperlink r:id="rId99">
              <w:r>
                <w:rPr>
                  <w:color w:val="0000FF"/>
                </w:rPr>
                <w:t>N 249</w:t>
              </w:r>
            </w:hyperlink>
            <w:r>
              <w:rPr>
                <w:color w:val="392C69"/>
              </w:rPr>
              <w:t xml:space="preserve">, от 26.05.2022 </w:t>
            </w:r>
            <w:hyperlink r:id="rId100">
              <w:r>
                <w:rPr>
                  <w:color w:val="0000FF"/>
                </w:rPr>
                <w:t>N 407</w:t>
              </w:r>
            </w:hyperlink>
            <w:r>
              <w:rPr>
                <w:color w:val="392C69"/>
              </w:rPr>
              <w:t xml:space="preserve">, от 20.09.2022 </w:t>
            </w:r>
            <w:hyperlink r:id="rId101">
              <w:r>
                <w:rPr>
                  <w:color w:val="0000FF"/>
                </w:rPr>
                <w:t>N 825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32D54" w:rsidRDefault="00632D54">
            <w:pPr>
              <w:pStyle w:val="ConsPlusNormal"/>
            </w:pPr>
          </w:p>
        </w:tc>
      </w:tr>
    </w:tbl>
    <w:p w:rsidR="00632D54" w:rsidRDefault="00632D54">
      <w:pPr>
        <w:pStyle w:val="ConsPlusNormal"/>
        <w:jc w:val="both"/>
      </w:pPr>
    </w:p>
    <w:p w:rsidR="00632D54" w:rsidRDefault="00632D54">
      <w:pPr>
        <w:pStyle w:val="ConsPlusNormal"/>
        <w:jc w:val="right"/>
        <w:outlineLvl w:val="3"/>
      </w:pPr>
      <w:r>
        <w:t>Таблица 1</w:t>
      </w:r>
    </w:p>
    <w:p w:rsidR="00632D54" w:rsidRDefault="00632D54">
      <w:pPr>
        <w:pStyle w:val="ConsPlusNormal"/>
        <w:jc w:val="center"/>
      </w:pPr>
      <w:r>
        <w:t xml:space="preserve">(в ред. </w:t>
      </w:r>
      <w:hyperlink r:id="rId102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632D54" w:rsidRDefault="00632D54">
      <w:pPr>
        <w:pStyle w:val="ConsPlusNormal"/>
        <w:jc w:val="center"/>
      </w:pPr>
      <w:r>
        <w:t>от 20.09.2022 N 825)</w:t>
      </w:r>
    </w:p>
    <w:p w:rsidR="00632D54" w:rsidRDefault="00632D5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1849"/>
        <w:gridCol w:w="1361"/>
        <w:gridCol w:w="1587"/>
        <w:gridCol w:w="1361"/>
        <w:gridCol w:w="740"/>
        <w:gridCol w:w="451"/>
        <w:gridCol w:w="1361"/>
      </w:tblGrid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210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500" w:type="dxa"/>
            <w:gridSpan w:val="5"/>
          </w:tcPr>
          <w:p w:rsidR="00632D54" w:rsidRDefault="00632D54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10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500" w:type="dxa"/>
            <w:gridSpan w:val="5"/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10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500" w:type="dxa"/>
            <w:gridSpan w:val="5"/>
          </w:tcPr>
          <w:p w:rsidR="00632D54" w:rsidRDefault="00632D54">
            <w:pPr>
              <w:pStyle w:val="ConsPlusNormal"/>
              <w:jc w:val="both"/>
            </w:pPr>
            <w:r>
              <w:t>здание по ул. Ижевской, 25 (литер А, А1)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210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Направление инвестирования</w:t>
            </w:r>
          </w:p>
        </w:tc>
        <w:tc>
          <w:tcPr>
            <w:tcW w:w="5500" w:type="dxa"/>
            <w:gridSpan w:val="5"/>
          </w:tcPr>
          <w:p w:rsidR="00632D54" w:rsidRDefault="00632D54">
            <w:pPr>
              <w:pStyle w:val="ConsPlusNormal"/>
              <w:jc w:val="both"/>
            </w:pPr>
            <w:r>
              <w:t>реконструкция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210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Код и наименование мероприятия</w:t>
            </w:r>
          </w:p>
        </w:tc>
        <w:tc>
          <w:tcPr>
            <w:tcW w:w="5500" w:type="dxa"/>
            <w:gridSpan w:val="5"/>
          </w:tcPr>
          <w:p w:rsidR="00632D54" w:rsidRDefault="00632D54">
            <w:pPr>
              <w:pStyle w:val="ConsPlusNormal"/>
              <w:jc w:val="both"/>
            </w:pPr>
            <w:r>
              <w:t>1.2.2.2.1. Реконструкция здания по ул. Ижевской, 25 (литер А, А1)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210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Ответственный руководитель</w:t>
            </w:r>
          </w:p>
        </w:tc>
        <w:tc>
          <w:tcPr>
            <w:tcW w:w="5500" w:type="dxa"/>
            <w:gridSpan w:val="5"/>
          </w:tcPr>
          <w:p w:rsidR="00632D54" w:rsidRDefault="00632D54">
            <w:pPr>
              <w:pStyle w:val="ConsPlusNormal"/>
              <w:jc w:val="both"/>
            </w:pPr>
            <w:r>
              <w:t>исполняющий обязанности заместителя главы администрации города Перми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210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Исполнитель программы</w:t>
            </w:r>
          </w:p>
        </w:tc>
        <w:tc>
          <w:tcPr>
            <w:tcW w:w="5500" w:type="dxa"/>
            <w:gridSpan w:val="5"/>
          </w:tcPr>
          <w:p w:rsidR="00632D54" w:rsidRDefault="00632D54">
            <w:pPr>
              <w:pStyle w:val="ConsPlusNormal"/>
              <w:jc w:val="both"/>
            </w:pPr>
            <w:r>
              <w:t>ДОБ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210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5500" w:type="dxa"/>
            <w:gridSpan w:val="5"/>
          </w:tcPr>
          <w:p w:rsidR="00632D54" w:rsidRDefault="00632D54">
            <w:pPr>
              <w:pStyle w:val="ConsPlusNormal"/>
              <w:jc w:val="both"/>
            </w:pPr>
            <w:r>
              <w:t>бюджетные инвестиции в объекты муниципальной собственности города Перми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210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Муниципальный заказчик</w:t>
            </w:r>
          </w:p>
        </w:tc>
        <w:tc>
          <w:tcPr>
            <w:tcW w:w="5500" w:type="dxa"/>
            <w:gridSpan w:val="5"/>
          </w:tcPr>
          <w:p w:rsidR="00632D54" w:rsidRDefault="00632D54">
            <w:pPr>
              <w:pStyle w:val="ConsPlusNormal"/>
              <w:jc w:val="both"/>
            </w:pPr>
            <w:r>
              <w:t>МКУ "УТЗ"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210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5500" w:type="dxa"/>
            <w:gridSpan w:val="5"/>
          </w:tcPr>
          <w:p w:rsidR="00632D54" w:rsidRDefault="00632D54">
            <w:pPr>
              <w:pStyle w:val="ConsPlusNormal"/>
              <w:jc w:val="both"/>
            </w:pPr>
            <w:r>
              <w:t>МКУ "УТЗ"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210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 xml:space="preserve">Цель осуществления </w:t>
            </w:r>
            <w:r>
              <w:lastRenderedPageBreak/>
              <w:t>капитальных вложений в объект</w:t>
            </w:r>
          </w:p>
        </w:tc>
        <w:tc>
          <w:tcPr>
            <w:tcW w:w="5500" w:type="dxa"/>
            <w:gridSpan w:val="5"/>
          </w:tcPr>
          <w:p w:rsidR="00632D54" w:rsidRDefault="00632D54">
            <w:pPr>
              <w:pStyle w:val="ConsPlusNormal"/>
              <w:jc w:val="both"/>
            </w:pPr>
            <w:r>
              <w:lastRenderedPageBreak/>
              <w:t xml:space="preserve">приведение в соответствие с требованиями </w:t>
            </w:r>
            <w:hyperlink r:id="rId103">
              <w:r>
                <w:rPr>
                  <w:color w:val="0000FF"/>
                </w:rPr>
                <w:t>СНиП 31-05-</w:t>
              </w:r>
              <w:r>
                <w:rPr>
                  <w:color w:val="0000FF"/>
                </w:rPr>
                <w:lastRenderedPageBreak/>
                <w:t>2003</w:t>
              </w:r>
            </w:hyperlink>
            <w:r>
              <w:t xml:space="preserve"> и СП 308.1325800.2018 помещений здания по ул. Ижевской, 25 для размещения МКУ "ЕДДС города Перми"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3210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500" w:type="dxa"/>
            <w:gridSpan w:val="5"/>
          </w:tcPr>
          <w:p w:rsidR="00632D54" w:rsidRDefault="00632D54">
            <w:pPr>
              <w:pStyle w:val="ConsPlusNormal"/>
              <w:jc w:val="both"/>
            </w:pPr>
            <w:r>
              <w:t>1743,9 кв. м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210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5500" w:type="dxa"/>
            <w:gridSpan w:val="5"/>
          </w:tcPr>
          <w:p w:rsidR="00632D54" w:rsidRDefault="00632D54">
            <w:pPr>
              <w:pStyle w:val="ConsPlusNormal"/>
              <w:jc w:val="both"/>
            </w:pPr>
            <w:r>
              <w:t>2021-2024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210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5500" w:type="dxa"/>
            <w:gridSpan w:val="5"/>
          </w:tcPr>
          <w:p w:rsidR="00632D54" w:rsidRDefault="00632D54">
            <w:pPr>
              <w:pStyle w:val="ConsPlusNormal"/>
              <w:jc w:val="both"/>
            </w:pPr>
            <w:r>
              <w:t>2024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210" w:type="dxa"/>
            <w:gridSpan w:val="2"/>
          </w:tcPr>
          <w:p w:rsidR="00632D54" w:rsidRDefault="00632D54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5500" w:type="dxa"/>
            <w:gridSpan w:val="5"/>
          </w:tcPr>
          <w:p w:rsidR="00632D54" w:rsidRDefault="00632D54">
            <w:pPr>
              <w:pStyle w:val="ConsPlusNormal"/>
            </w:pPr>
            <w:r>
              <w:t>263066,36717:</w:t>
            </w:r>
          </w:p>
          <w:p w:rsidR="00632D54" w:rsidRDefault="00632D54">
            <w:pPr>
              <w:pStyle w:val="ConsPlusNormal"/>
            </w:pPr>
            <w:r>
              <w:t>3413,56717 - разработка проектной документации;</w:t>
            </w:r>
          </w:p>
          <w:p w:rsidR="00632D54" w:rsidRDefault="00632D54">
            <w:pPr>
              <w:pStyle w:val="ConsPlusNormal"/>
            </w:pPr>
            <w:r>
              <w:t>259652,800 - выполнение работ по реконструкции</w:t>
            </w:r>
          </w:p>
        </w:tc>
      </w:tr>
      <w:tr w:rsidR="00632D54">
        <w:tc>
          <w:tcPr>
            <w:tcW w:w="36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49" w:type="dxa"/>
            <w:vMerge w:val="restart"/>
          </w:tcPr>
          <w:p w:rsidR="00632D54" w:rsidRDefault="00632D54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</w:pPr>
            <w:r>
              <w:t>Источник финансирования</w:t>
            </w:r>
          </w:p>
        </w:tc>
        <w:tc>
          <w:tcPr>
            <w:tcW w:w="1587" w:type="dxa"/>
          </w:tcPr>
          <w:p w:rsidR="00632D54" w:rsidRDefault="00632D54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191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2024 год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849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361" w:type="dxa"/>
          </w:tcPr>
          <w:p w:rsidR="00632D54" w:rsidRDefault="00632D54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632D54" w:rsidRDefault="00632D54">
            <w:pPr>
              <w:pStyle w:val="ConsPlusNormal"/>
              <w:jc w:val="center"/>
            </w:pPr>
            <w:r>
              <w:t>263066,36717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3413,56717</w:t>
            </w:r>
          </w:p>
        </w:tc>
        <w:tc>
          <w:tcPr>
            <w:tcW w:w="1191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94683,900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164968,900</w:t>
            </w:r>
          </w:p>
        </w:tc>
      </w:tr>
      <w:tr w:rsidR="00632D54">
        <w:tc>
          <w:tcPr>
            <w:tcW w:w="36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210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587" w:type="dxa"/>
          </w:tcPr>
          <w:p w:rsidR="00632D54" w:rsidRDefault="00632D5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552" w:type="dxa"/>
            <w:gridSpan w:val="3"/>
          </w:tcPr>
          <w:p w:rsidR="00632D54" w:rsidRDefault="00632D54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210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разработанная проектная документация</w:t>
            </w:r>
          </w:p>
        </w:tc>
        <w:tc>
          <w:tcPr>
            <w:tcW w:w="1587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52" w:type="dxa"/>
            <w:gridSpan w:val="3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2021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210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выполненная реконструкция помещений</w:t>
            </w:r>
          </w:p>
        </w:tc>
        <w:tc>
          <w:tcPr>
            <w:tcW w:w="1587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52" w:type="dxa"/>
            <w:gridSpan w:val="3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2023-2024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210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введенное в эксплуатацию здание</w:t>
            </w:r>
          </w:p>
        </w:tc>
        <w:tc>
          <w:tcPr>
            <w:tcW w:w="1587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52" w:type="dxa"/>
            <w:gridSpan w:val="3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2024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210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5500" w:type="dxa"/>
            <w:gridSpan w:val="5"/>
          </w:tcPr>
          <w:p w:rsidR="00632D54" w:rsidRDefault="00632D54">
            <w:pPr>
              <w:pStyle w:val="ConsPlusNormal"/>
              <w:jc w:val="both"/>
            </w:pPr>
            <w:r>
              <w:t>шифр проекта: 11-20, положительное заключение государственной экспертизы N 59-1-1-3-032245 от 21.06.2021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210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Протокол инвестиционной комиссии</w:t>
            </w:r>
          </w:p>
        </w:tc>
        <w:tc>
          <w:tcPr>
            <w:tcW w:w="5500" w:type="dxa"/>
            <w:gridSpan w:val="5"/>
          </w:tcPr>
          <w:p w:rsidR="00632D54" w:rsidRDefault="00632D54">
            <w:pPr>
              <w:pStyle w:val="ConsPlusNormal"/>
              <w:jc w:val="both"/>
            </w:pPr>
            <w:r>
              <w:t>от 16.12.2019 N 13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210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Протокол Бюджетной комиссии</w:t>
            </w:r>
          </w:p>
        </w:tc>
        <w:tc>
          <w:tcPr>
            <w:tcW w:w="5500" w:type="dxa"/>
            <w:gridSpan w:val="5"/>
          </w:tcPr>
          <w:p w:rsidR="00632D54" w:rsidRDefault="00632D54">
            <w:pPr>
              <w:pStyle w:val="ConsPlusNormal"/>
              <w:jc w:val="both"/>
            </w:pPr>
            <w:r>
              <w:t>от 23.07.2021 N 10-БК</w:t>
            </w:r>
          </w:p>
        </w:tc>
      </w:tr>
      <w:tr w:rsidR="00632D54">
        <w:tc>
          <w:tcPr>
            <w:tcW w:w="36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210" w:type="dxa"/>
            <w:gridSpan w:val="2"/>
            <w:vMerge w:val="restart"/>
          </w:tcPr>
          <w:p w:rsidR="00632D54" w:rsidRDefault="00632D54">
            <w:pPr>
              <w:pStyle w:val="ConsPlusNormal"/>
              <w:jc w:val="both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688" w:type="dxa"/>
            <w:gridSpan w:val="3"/>
          </w:tcPr>
          <w:p w:rsidR="00632D54" w:rsidRDefault="00632D54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812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210" w:type="dxa"/>
            <w:gridSpan w:val="2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688" w:type="dxa"/>
            <w:gridSpan w:val="3"/>
          </w:tcPr>
          <w:p w:rsidR="00632D54" w:rsidRDefault="00632D54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1812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2021 год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210" w:type="dxa"/>
            <w:gridSpan w:val="2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688" w:type="dxa"/>
            <w:gridSpan w:val="3"/>
          </w:tcPr>
          <w:p w:rsidR="00632D54" w:rsidRDefault="00632D54">
            <w:pPr>
              <w:pStyle w:val="ConsPlusNormal"/>
              <w:jc w:val="center"/>
            </w:pPr>
            <w:r>
              <w:t>выполненные работы по реконструкции</w:t>
            </w:r>
          </w:p>
        </w:tc>
        <w:tc>
          <w:tcPr>
            <w:tcW w:w="1812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2023-2024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210" w:type="dxa"/>
            <w:gridSpan w:val="2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688" w:type="dxa"/>
            <w:gridSpan w:val="3"/>
          </w:tcPr>
          <w:p w:rsidR="00632D54" w:rsidRDefault="00632D54">
            <w:pPr>
              <w:pStyle w:val="ConsPlusNormal"/>
              <w:jc w:val="center"/>
            </w:pPr>
            <w:r>
              <w:t>введенное в эксплуатацию здание</w:t>
            </w:r>
          </w:p>
        </w:tc>
        <w:tc>
          <w:tcPr>
            <w:tcW w:w="1812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2024</w:t>
            </w:r>
          </w:p>
        </w:tc>
      </w:tr>
    </w:tbl>
    <w:p w:rsidR="00632D54" w:rsidRDefault="00632D54">
      <w:pPr>
        <w:pStyle w:val="ConsPlusNormal"/>
        <w:jc w:val="both"/>
      </w:pPr>
    </w:p>
    <w:p w:rsidR="00632D54" w:rsidRDefault="00632D54">
      <w:pPr>
        <w:pStyle w:val="ConsPlusNormal"/>
        <w:jc w:val="right"/>
        <w:outlineLvl w:val="3"/>
      </w:pPr>
      <w:r>
        <w:t>Таблица 2</w:t>
      </w:r>
    </w:p>
    <w:p w:rsidR="00632D54" w:rsidRDefault="00632D54">
      <w:pPr>
        <w:pStyle w:val="ConsPlusNormal"/>
        <w:jc w:val="center"/>
      </w:pPr>
      <w:r>
        <w:t xml:space="preserve">(в ред. </w:t>
      </w:r>
      <w:hyperlink r:id="rId104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632D54" w:rsidRDefault="00632D54">
      <w:pPr>
        <w:pStyle w:val="ConsPlusNormal"/>
        <w:jc w:val="center"/>
      </w:pPr>
      <w:r>
        <w:t>от 20.09.2022 N 825)</w:t>
      </w:r>
    </w:p>
    <w:p w:rsidR="00632D54" w:rsidRDefault="00632D54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1849"/>
        <w:gridCol w:w="1417"/>
        <w:gridCol w:w="1144"/>
        <w:gridCol w:w="1077"/>
        <w:gridCol w:w="1024"/>
        <w:gridCol w:w="512"/>
        <w:gridCol w:w="512"/>
        <w:gridCol w:w="1144"/>
      </w:tblGrid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266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413" w:type="dxa"/>
            <w:gridSpan w:val="6"/>
          </w:tcPr>
          <w:p w:rsidR="00632D54" w:rsidRDefault="00632D54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66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413" w:type="dxa"/>
            <w:gridSpan w:val="6"/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66" w:type="dxa"/>
            <w:gridSpan w:val="2"/>
          </w:tcPr>
          <w:p w:rsidR="00632D54" w:rsidRDefault="00632D54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413" w:type="dxa"/>
            <w:gridSpan w:val="6"/>
          </w:tcPr>
          <w:p w:rsidR="00632D54" w:rsidRDefault="00632D54">
            <w:pPr>
              <w:pStyle w:val="ConsPlusNormal"/>
            </w:pPr>
            <w:r>
              <w:t>противооползневые сооружения в районе жилых домов по ул. КИМ, 5, 7, ул. Ивановской, 19 и ул. Чехова, 2, 4, 6, 8, 10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266" w:type="dxa"/>
            <w:gridSpan w:val="2"/>
          </w:tcPr>
          <w:p w:rsidR="00632D54" w:rsidRDefault="00632D54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413" w:type="dxa"/>
            <w:gridSpan w:val="6"/>
          </w:tcPr>
          <w:p w:rsidR="00632D54" w:rsidRDefault="00632D54">
            <w:pPr>
              <w:pStyle w:val="ConsPlusNormal"/>
            </w:pPr>
            <w:r>
              <w:t>строительство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266" w:type="dxa"/>
            <w:gridSpan w:val="2"/>
          </w:tcPr>
          <w:p w:rsidR="00632D54" w:rsidRDefault="00632D54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413" w:type="dxa"/>
            <w:gridSpan w:val="6"/>
          </w:tcPr>
          <w:p w:rsidR="00632D54" w:rsidRDefault="00632D54">
            <w:pPr>
              <w:pStyle w:val="ConsPlusNormal"/>
            </w:pPr>
            <w:r>
              <w:t>1.2.1.2.2. Строительство противооползневого сооружения в районе жилых домов по ул. КИМ, 5, 7, ул. Ивановской, 19 и ул. Чехова, 2, 4, 6, 8, 10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266" w:type="dxa"/>
            <w:gridSpan w:val="2"/>
          </w:tcPr>
          <w:p w:rsidR="00632D54" w:rsidRDefault="00632D54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413" w:type="dxa"/>
            <w:gridSpan w:val="6"/>
          </w:tcPr>
          <w:p w:rsidR="00632D54" w:rsidRDefault="00632D54">
            <w:pPr>
              <w:pStyle w:val="ConsPlusNormal"/>
            </w:pPr>
            <w:r>
              <w:t>исполняющий обязанности заместителя главы администрации города Перми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266" w:type="dxa"/>
            <w:gridSpan w:val="2"/>
          </w:tcPr>
          <w:p w:rsidR="00632D54" w:rsidRDefault="00632D54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413" w:type="dxa"/>
            <w:gridSpan w:val="6"/>
          </w:tcPr>
          <w:p w:rsidR="00632D54" w:rsidRDefault="00632D54">
            <w:pPr>
              <w:pStyle w:val="ConsPlusNormal"/>
            </w:pPr>
            <w:r>
              <w:t>ДОБ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266" w:type="dxa"/>
            <w:gridSpan w:val="2"/>
          </w:tcPr>
          <w:p w:rsidR="00632D54" w:rsidRDefault="00632D54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5413" w:type="dxa"/>
            <w:gridSpan w:val="6"/>
          </w:tcPr>
          <w:p w:rsidR="00632D54" w:rsidRDefault="00632D54">
            <w:pPr>
              <w:pStyle w:val="ConsPlusNormal"/>
            </w:pPr>
            <w:r>
              <w:t>инвестиции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266" w:type="dxa"/>
            <w:gridSpan w:val="2"/>
          </w:tcPr>
          <w:p w:rsidR="00632D54" w:rsidRDefault="00632D54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413" w:type="dxa"/>
            <w:gridSpan w:val="6"/>
          </w:tcPr>
          <w:p w:rsidR="00632D54" w:rsidRDefault="00632D54">
            <w:pPr>
              <w:pStyle w:val="ConsPlusNormal"/>
            </w:pPr>
            <w:r>
              <w:t>МКУ "УТЗ"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266" w:type="dxa"/>
            <w:gridSpan w:val="2"/>
          </w:tcPr>
          <w:p w:rsidR="00632D54" w:rsidRDefault="00632D54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5413" w:type="dxa"/>
            <w:gridSpan w:val="6"/>
          </w:tcPr>
          <w:p w:rsidR="00632D54" w:rsidRDefault="00632D54">
            <w:pPr>
              <w:pStyle w:val="ConsPlusNormal"/>
            </w:pPr>
            <w:r>
              <w:t>МКУ "УТЗ"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266" w:type="dxa"/>
            <w:gridSpan w:val="2"/>
          </w:tcPr>
          <w:p w:rsidR="00632D54" w:rsidRDefault="00632D54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5413" w:type="dxa"/>
            <w:gridSpan w:val="6"/>
          </w:tcPr>
          <w:p w:rsidR="00632D54" w:rsidRDefault="00632D54">
            <w:pPr>
              <w:pStyle w:val="ConsPlusNormal"/>
            </w:pPr>
            <w:r>
              <w:t>предотвращение угрозы возникновения чрезвычайной ситуации, связанной со сходом грунта и угрозой обрушения жилых домов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266" w:type="dxa"/>
            <w:gridSpan w:val="2"/>
          </w:tcPr>
          <w:p w:rsidR="00632D54" w:rsidRDefault="00632D54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413" w:type="dxa"/>
            <w:gridSpan w:val="6"/>
          </w:tcPr>
          <w:p w:rsidR="00632D54" w:rsidRDefault="00632D54">
            <w:pPr>
              <w:pStyle w:val="ConsPlusNormal"/>
            </w:pPr>
            <w:r>
              <w:t>-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266" w:type="dxa"/>
            <w:gridSpan w:val="2"/>
          </w:tcPr>
          <w:p w:rsidR="00632D54" w:rsidRDefault="00632D54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5413" w:type="dxa"/>
            <w:gridSpan w:val="6"/>
          </w:tcPr>
          <w:p w:rsidR="00632D54" w:rsidRDefault="00632D54">
            <w:pPr>
              <w:pStyle w:val="ConsPlusNormal"/>
            </w:pPr>
            <w:r>
              <w:t>2011-2022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266" w:type="dxa"/>
            <w:gridSpan w:val="2"/>
          </w:tcPr>
          <w:p w:rsidR="00632D54" w:rsidRDefault="00632D54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5413" w:type="dxa"/>
            <w:gridSpan w:val="6"/>
          </w:tcPr>
          <w:p w:rsidR="00632D54" w:rsidRDefault="00632D54">
            <w:pPr>
              <w:pStyle w:val="ConsPlusNormal"/>
            </w:pPr>
            <w:r>
              <w:t>2021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266" w:type="dxa"/>
            <w:gridSpan w:val="2"/>
          </w:tcPr>
          <w:p w:rsidR="00632D54" w:rsidRDefault="00632D54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413" w:type="dxa"/>
            <w:gridSpan w:val="6"/>
          </w:tcPr>
          <w:p w:rsidR="00632D54" w:rsidRDefault="00632D54">
            <w:pPr>
              <w:pStyle w:val="ConsPlusNormal"/>
            </w:pPr>
            <w:r>
              <w:t>44772,040:</w:t>
            </w:r>
          </w:p>
          <w:p w:rsidR="00632D54" w:rsidRDefault="00632D54">
            <w:pPr>
              <w:pStyle w:val="ConsPlusNormal"/>
            </w:pPr>
            <w:r>
              <w:t>6234,550 - разработка проектной документации;</w:t>
            </w:r>
          </w:p>
          <w:p w:rsidR="00632D54" w:rsidRDefault="00632D54">
            <w:pPr>
              <w:pStyle w:val="ConsPlusNormal"/>
            </w:pPr>
            <w:r>
              <w:t>36071,545 - выполнение строительно-монтажных работ;</w:t>
            </w:r>
          </w:p>
          <w:p w:rsidR="00632D54" w:rsidRDefault="00632D54">
            <w:pPr>
              <w:pStyle w:val="ConsPlusNormal"/>
            </w:pPr>
            <w:r>
              <w:t>2465,945 - выполнение прочих видов работ (обследование, авторский надзор, техническая инвентаризация, паспортизация)</w:t>
            </w:r>
          </w:p>
        </w:tc>
      </w:tr>
      <w:tr w:rsidR="00632D54">
        <w:tc>
          <w:tcPr>
            <w:tcW w:w="36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49" w:type="dxa"/>
            <w:vMerge w:val="restart"/>
          </w:tcPr>
          <w:p w:rsidR="00632D54" w:rsidRDefault="00632D54">
            <w:pPr>
              <w:pStyle w:val="ConsPlusNormal"/>
            </w:pPr>
            <w:r>
              <w:t xml:space="preserve">Объемы и источники финансирования </w:t>
            </w:r>
            <w:r>
              <w:lastRenderedPageBreak/>
              <w:t>осуществления капитальных вложений в объект по годам реализации</w:t>
            </w:r>
          </w:p>
        </w:tc>
        <w:tc>
          <w:tcPr>
            <w:tcW w:w="1417" w:type="dxa"/>
          </w:tcPr>
          <w:p w:rsidR="00632D54" w:rsidRDefault="00632D54">
            <w:pPr>
              <w:pStyle w:val="ConsPlusNormal"/>
            </w:pPr>
            <w:r>
              <w:lastRenderedPageBreak/>
              <w:t>Источник финансирования</w:t>
            </w:r>
          </w:p>
        </w:tc>
        <w:tc>
          <w:tcPr>
            <w:tcW w:w="1144" w:type="dxa"/>
          </w:tcPr>
          <w:p w:rsidR="00632D54" w:rsidRDefault="00632D54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077" w:type="dxa"/>
          </w:tcPr>
          <w:p w:rsidR="00632D54" w:rsidRDefault="00632D54">
            <w:pPr>
              <w:pStyle w:val="ConsPlusNormal"/>
              <w:jc w:val="center"/>
            </w:pPr>
            <w:r>
              <w:t>2011 год</w:t>
            </w:r>
          </w:p>
        </w:tc>
        <w:tc>
          <w:tcPr>
            <w:tcW w:w="1024" w:type="dxa"/>
          </w:tcPr>
          <w:p w:rsidR="00632D54" w:rsidRDefault="00632D54">
            <w:pPr>
              <w:pStyle w:val="ConsPlusNormal"/>
              <w:jc w:val="center"/>
            </w:pPr>
            <w:r>
              <w:t>2013 год</w:t>
            </w:r>
          </w:p>
        </w:tc>
        <w:tc>
          <w:tcPr>
            <w:tcW w:w="1024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144" w:type="dxa"/>
          </w:tcPr>
          <w:p w:rsidR="00632D54" w:rsidRDefault="00632D54">
            <w:pPr>
              <w:pStyle w:val="ConsPlusNormal"/>
              <w:jc w:val="center"/>
            </w:pPr>
            <w:r>
              <w:t>2020 год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849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417" w:type="dxa"/>
          </w:tcPr>
          <w:p w:rsidR="00632D54" w:rsidRDefault="00632D54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32D54" w:rsidRDefault="00632D54">
            <w:pPr>
              <w:pStyle w:val="ConsPlusNormal"/>
              <w:jc w:val="center"/>
            </w:pPr>
            <w:r>
              <w:t>44772,040</w:t>
            </w:r>
          </w:p>
        </w:tc>
        <w:tc>
          <w:tcPr>
            <w:tcW w:w="1077" w:type="dxa"/>
          </w:tcPr>
          <w:p w:rsidR="00632D54" w:rsidRDefault="00632D54">
            <w:pPr>
              <w:pStyle w:val="ConsPlusNormal"/>
              <w:jc w:val="center"/>
            </w:pPr>
            <w:r>
              <w:t>1234,550</w:t>
            </w:r>
          </w:p>
        </w:tc>
        <w:tc>
          <w:tcPr>
            <w:tcW w:w="1024" w:type="dxa"/>
          </w:tcPr>
          <w:p w:rsidR="00632D54" w:rsidRDefault="00632D54">
            <w:pPr>
              <w:pStyle w:val="ConsPlusNormal"/>
              <w:jc w:val="center"/>
            </w:pPr>
            <w:r>
              <w:t>2282,011</w:t>
            </w:r>
          </w:p>
        </w:tc>
        <w:tc>
          <w:tcPr>
            <w:tcW w:w="1024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5000,000</w:t>
            </w:r>
          </w:p>
        </w:tc>
        <w:tc>
          <w:tcPr>
            <w:tcW w:w="1144" w:type="dxa"/>
          </w:tcPr>
          <w:p w:rsidR="00632D54" w:rsidRDefault="00632D54">
            <w:pPr>
              <w:pStyle w:val="ConsPlusNormal"/>
              <w:jc w:val="center"/>
            </w:pPr>
            <w:r>
              <w:t>19421,180</w:t>
            </w:r>
          </w:p>
        </w:tc>
      </w:tr>
      <w:tr w:rsidR="00632D54">
        <w:tc>
          <w:tcPr>
            <w:tcW w:w="36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266" w:type="dxa"/>
            <w:gridSpan w:val="2"/>
          </w:tcPr>
          <w:p w:rsidR="00632D54" w:rsidRDefault="00632D54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144" w:type="dxa"/>
          </w:tcPr>
          <w:p w:rsidR="00632D54" w:rsidRDefault="00632D5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101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168" w:type="dxa"/>
            <w:gridSpan w:val="3"/>
          </w:tcPr>
          <w:p w:rsidR="00632D54" w:rsidRDefault="00632D54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266" w:type="dxa"/>
            <w:gridSpan w:val="2"/>
          </w:tcPr>
          <w:p w:rsidR="00632D54" w:rsidRDefault="00632D54">
            <w:pPr>
              <w:pStyle w:val="ConsPlusNormal"/>
            </w:pPr>
            <w:r>
              <w:t>откорректированная проектная документация</w:t>
            </w:r>
          </w:p>
        </w:tc>
        <w:tc>
          <w:tcPr>
            <w:tcW w:w="1144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01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68" w:type="dxa"/>
            <w:gridSpan w:val="3"/>
          </w:tcPr>
          <w:p w:rsidR="00632D54" w:rsidRDefault="00632D54">
            <w:pPr>
              <w:pStyle w:val="ConsPlusNormal"/>
              <w:jc w:val="center"/>
            </w:pPr>
            <w:r>
              <w:t>2018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266" w:type="dxa"/>
            <w:gridSpan w:val="2"/>
          </w:tcPr>
          <w:p w:rsidR="00632D54" w:rsidRDefault="00632D54">
            <w:pPr>
              <w:pStyle w:val="ConsPlusNormal"/>
            </w:pPr>
            <w:r>
              <w:t>полученное положительное заключение государственной экспертизы</w:t>
            </w:r>
          </w:p>
        </w:tc>
        <w:tc>
          <w:tcPr>
            <w:tcW w:w="1144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01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68" w:type="dxa"/>
            <w:gridSpan w:val="3"/>
          </w:tcPr>
          <w:p w:rsidR="00632D54" w:rsidRDefault="00632D54">
            <w:pPr>
              <w:pStyle w:val="ConsPlusNormal"/>
              <w:jc w:val="center"/>
            </w:pPr>
            <w:r>
              <w:t>2019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266" w:type="dxa"/>
            <w:gridSpan w:val="2"/>
          </w:tcPr>
          <w:p w:rsidR="00632D54" w:rsidRDefault="00632D54">
            <w:pPr>
              <w:pStyle w:val="ConsPlusNormal"/>
            </w:pPr>
            <w:r>
              <w:t>построенные противооползневые сооружения</w:t>
            </w:r>
          </w:p>
        </w:tc>
        <w:tc>
          <w:tcPr>
            <w:tcW w:w="1144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01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68" w:type="dxa"/>
            <w:gridSpan w:val="3"/>
          </w:tcPr>
          <w:p w:rsidR="00632D54" w:rsidRDefault="00632D54">
            <w:pPr>
              <w:pStyle w:val="ConsPlusNormal"/>
              <w:jc w:val="center"/>
            </w:pPr>
            <w:r>
              <w:t>2021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266" w:type="dxa"/>
            <w:gridSpan w:val="2"/>
          </w:tcPr>
          <w:p w:rsidR="00632D54" w:rsidRDefault="00632D54">
            <w:pPr>
              <w:pStyle w:val="ConsPlusNormal"/>
            </w:pPr>
            <w:r>
              <w:t>введенный в эксплуатацию объект</w:t>
            </w:r>
          </w:p>
        </w:tc>
        <w:tc>
          <w:tcPr>
            <w:tcW w:w="1144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01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68" w:type="dxa"/>
            <w:gridSpan w:val="3"/>
          </w:tcPr>
          <w:p w:rsidR="00632D54" w:rsidRDefault="00632D54">
            <w:pPr>
              <w:pStyle w:val="ConsPlusNormal"/>
              <w:jc w:val="center"/>
            </w:pPr>
            <w:r>
              <w:t>2021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266" w:type="dxa"/>
            <w:gridSpan w:val="2"/>
          </w:tcPr>
          <w:p w:rsidR="00632D54" w:rsidRDefault="00632D54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5413" w:type="dxa"/>
            <w:gridSpan w:val="6"/>
          </w:tcPr>
          <w:p w:rsidR="00632D54" w:rsidRDefault="00632D54">
            <w:pPr>
              <w:pStyle w:val="ConsPlusNormal"/>
            </w:pPr>
            <w:r>
              <w:t>РРГ N 29.08.14-62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266" w:type="dxa"/>
            <w:gridSpan w:val="2"/>
          </w:tcPr>
          <w:p w:rsidR="00632D54" w:rsidRDefault="00632D54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413" w:type="dxa"/>
            <w:gridSpan w:val="6"/>
          </w:tcPr>
          <w:p w:rsidR="00632D54" w:rsidRDefault="00632D54">
            <w:pPr>
              <w:pStyle w:val="ConsPlusNormal"/>
            </w:pPr>
            <w:r>
              <w:t>от 13.10.2017 N 8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266" w:type="dxa"/>
            <w:gridSpan w:val="2"/>
          </w:tcPr>
          <w:p w:rsidR="00632D54" w:rsidRDefault="00632D54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413" w:type="dxa"/>
            <w:gridSpan w:val="6"/>
          </w:tcPr>
          <w:p w:rsidR="00632D54" w:rsidRDefault="00632D54">
            <w:pPr>
              <w:pStyle w:val="ConsPlusNormal"/>
            </w:pPr>
            <w:r>
              <w:t>от 26.06.2019 N 14-БК</w:t>
            </w:r>
          </w:p>
        </w:tc>
      </w:tr>
      <w:tr w:rsidR="00632D54">
        <w:tc>
          <w:tcPr>
            <w:tcW w:w="36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266" w:type="dxa"/>
            <w:gridSpan w:val="2"/>
            <w:vMerge w:val="restart"/>
          </w:tcPr>
          <w:p w:rsidR="00632D54" w:rsidRDefault="00632D54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757" w:type="dxa"/>
            <w:gridSpan w:val="4"/>
          </w:tcPr>
          <w:p w:rsidR="00632D54" w:rsidRDefault="00632D54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656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266" w:type="dxa"/>
            <w:gridSpan w:val="2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757" w:type="dxa"/>
            <w:gridSpan w:val="4"/>
          </w:tcPr>
          <w:p w:rsidR="00632D54" w:rsidRDefault="00632D54">
            <w:pPr>
              <w:pStyle w:val="ConsPlusNormal"/>
            </w:pPr>
            <w:r>
              <w:t>корректировка проектной документации, корректировка топографической съемки, проведение государственной экспертизы</w:t>
            </w:r>
          </w:p>
        </w:tc>
        <w:tc>
          <w:tcPr>
            <w:tcW w:w="1656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2011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266" w:type="dxa"/>
            <w:gridSpan w:val="2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757" w:type="dxa"/>
            <w:gridSpan w:val="4"/>
          </w:tcPr>
          <w:p w:rsidR="00632D54" w:rsidRDefault="00632D54">
            <w:pPr>
              <w:pStyle w:val="ConsPlusNormal"/>
            </w:pPr>
            <w:r>
              <w:t>обследование оползневого склона</w:t>
            </w:r>
          </w:p>
        </w:tc>
        <w:tc>
          <w:tcPr>
            <w:tcW w:w="1656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2013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266" w:type="dxa"/>
            <w:gridSpan w:val="2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757" w:type="dxa"/>
            <w:gridSpan w:val="4"/>
          </w:tcPr>
          <w:p w:rsidR="00632D54" w:rsidRDefault="00632D54">
            <w:pPr>
              <w:pStyle w:val="ConsPlusNormal"/>
            </w:pPr>
            <w:r>
              <w:t>корректировка проектной документации и проведение государственной экспертизы</w:t>
            </w:r>
          </w:p>
        </w:tc>
        <w:tc>
          <w:tcPr>
            <w:tcW w:w="1656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2018-2020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266" w:type="dxa"/>
            <w:gridSpan w:val="2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757" w:type="dxa"/>
            <w:gridSpan w:val="4"/>
          </w:tcPr>
          <w:p w:rsidR="00632D54" w:rsidRDefault="00632D54">
            <w:pPr>
              <w:pStyle w:val="ConsPlusNormal"/>
            </w:pPr>
            <w:r>
              <w:t>выполнение работ по строительству</w:t>
            </w:r>
          </w:p>
        </w:tc>
        <w:tc>
          <w:tcPr>
            <w:tcW w:w="1656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2020-2021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266" w:type="dxa"/>
            <w:gridSpan w:val="2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757" w:type="dxa"/>
            <w:gridSpan w:val="4"/>
          </w:tcPr>
          <w:p w:rsidR="00632D54" w:rsidRDefault="00632D54">
            <w:pPr>
              <w:pStyle w:val="ConsPlusNormal"/>
            </w:pPr>
            <w:r>
              <w:t>введенный в эксплуатацию объект</w:t>
            </w:r>
          </w:p>
        </w:tc>
        <w:tc>
          <w:tcPr>
            <w:tcW w:w="1656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2021</w:t>
            </w:r>
          </w:p>
        </w:tc>
      </w:tr>
    </w:tbl>
    <w:p w:rsidR="00632D54" w:rsidRDefault="00632D54">
      <w:pPr>
        <w:pStyle w:val="ConsPlusNormal"/>
        <w:jc w:val="both"/>
      </w:pPr>
    </w:p>
    <w:p w:rsidR="00632D54" w:rsidRDefault="00632D54">
      <w:pPr>
        <w:pStyle w:val="ConsPlusNormal"/>
        <w:jc w:val="right"/>
        <w:outlineLvl w:val="3"/>
      </w:pPr>
      <w:r>
        <w:t>Таблица 3</w:t>
      </w:r>
    </w:p>
    <w:p w:rsidR="00632D54" w:rsidRDefault="00632D54">
      <w:pPr>
        <w:pStyle w:val="ConsPlusNormal"/>
        <w:jc w:val="center"/>
      </w:pPr>
      <w:r>
        <w:t xml:space="preserve">(в ред. </w:t>
      </w:r>
      <w:hyperlink r:id="rId105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632D54" w:rsidRDefault="00632D54">
      <w:pPr>
        <w:pStyle w:val="ConsPlusNormal"/>
        <w:jc w:val="center"/>
      </w:pPr>
      <w:r>
        <w:t>от 20.09.2022 N 825)</w:t>
      </w:r>
    </w:p>
    <w:p w:rsidR="00632D54" w:rsidRDefault="00632D54">
      <w:pPr>
        <w:pStyle w:val="ConsPlusNormal"/>
        <w:jc w:val="center"/>
      </w:pPr>
    </w:p>
    <w:p w:rsidR="00632D54" w:rsidRDefault="00632D54">
      <w:pPr>
        <w:pStyle w:val="ConsPlusNormal"/>
        <w:sectPr w:rsidR="00632D54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1849"/>
        <w:gridCol w:w="1849"/>
        <w:gridCol w:w="1644"/>
        <w:gridCol w:w="1191"/>
        <w:gridCol w:w="1361"/>
        <w:gridCol w:w="1417"/>
      </w:tblGrid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613" w:type="dxa"/>
            <w:gridSpan w:val="4"/>
          </w:tcPr>
          <w:p w:rsidR="00632D54" w:rsidRDefault="00632D54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632D54">
        <w:tc>
          <w:tcPr>
            <w:tcW w:w="364" w:type="dxa"/>
            <w:vAlign w:val="center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13" w:type="dxa"/>
            <w:gridSpan w:val="4"/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613" w:type="dxa"/>
            <w:gridSpan w:val="4"/>
          </w:tcPr>
          <w:p w:rsidR="00632D54" w:rsidRDefault="00632D54">
            <w:pPr>
              <w:pStyle w:val="ConsPlusNormal"/>
            </w:pPr>
            <w:r>
              <w:t>здание по ул. Ижевской, 25 (литер Д)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613" w:type="dxa"/>
            <w:gridSpan w:val="4"/>
          </w:tcPr>
          <w:p w:rsidR="00632D54" w:rsidRDefault="00632D54">
            <w:pPr>
              <w:pStyle w:val="ConsPlusNormal"/>
            </w:pPr>
            <w:r>
              <w:t>реконструкция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613" w:type="dxa"/>
            <w:gridSpan w:val="4"/>
          </w:tcPr>
          <w:p w:rsidR="00632D54" w:rsidRDefault="00632D54">
            <w:pPr>
              <w:pStyle w:val="ConsPlusNormal"/>
            </w:pPr>
            <w:r>
              <w:t>1.2.2.2.2. Реконструкция здания по ул. Ижевской, 25 (литер Д)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613" w:type="dxa"/>
            <w:gridSpan w:val="4"/>
          </w:tcPr>
          <w:p w:rsidR="00632D54" w:rsidRDefault="00632D54">
            <w:pPr>
              <w:pStyle w:val="ConsPlusNormal"/>
            </w:pPr>
            <w:r>
              <w:t>исполняющий обязанности заместителя главы администрации города Перми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613" w:type="dxa"/>
            <w:gridSpan w:val="4"/>
          </w:tcPr>
          <w:p w:rsidR="00632D54" w:rsidRDefault="00632D54">
            <w:pPr>
              <w:pStyle w:val="ConsPlusNormal"/>
            </w:pPr>
            <w:r>
              <w:t>ДОБ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5613" w:type="dxa"/>
            <w:gridSpan w:val="4"/>
          </w:tcPr>
          <w:p w:rsidR="00632D54" w:rsidRDefault="00632D54">
            <w:pPr>
              <w:pStyle w:val="ConsPlusNormal"/>
            </w:pPr>
            <w:r>
              <w:t>инвестиции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613" w:type="dxa"/>
            <w:gridSpan w:val="4"/>
          </w:tcPr>
          <w:p w:rsidR="00632D54" w:rsidRDefault="00632D54">
            <w:pPr>
              <w:pStyle w:val="ConsPlusNormal"/>
            </w:pPr>
            <w:r>
              <w:t>МКУ "УТЗ"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5613" w:type="dxa"/>
            <w:gridSpan w:val="4"/>
          </w:tcPr>
          <w:p w:rsidR="00632D54" w:rsidRDefault="00632D54">
            <w:pPr>
              <w:pStyle w:val="ConsPlusNormal"/>
            </w:pPr>
            <w:r>
              <w:t>УКС, МКУ "УТЗ", МКУ "ПГСС"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5613" w:type="dxa"/>
            <w:gridSpan w:val="4"/>
          </w:tcPr>
          <w:p w:rsidR="00632D54" w:rsidRDefault="00632D54">
            <w:pPr>
              <w:pStyle w:val="ConsPlusNormal"/>
            </w:pPr>
            <w:r>
              <w:t xml:space="preserve">приведение в соответствие с требованиями </w:t>
            </w:r>
            <w:hyperlink r:id="rId106">
              <w:r>
                <w:rPr>
                  <w:color w:val="0000FF"/>
                </w:rPr>
                <w:t>СНиП 31-05-2003</w:t>
              </w:r>
            </w:hyperlink>
            <w:r>
              <w:t xml:space="preserve"> и СП 308.1325800.2018 помещений здания по ул. Ижевской, 25 для размещения МКУ "ПГСС"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613" w:type="dxa"/>
            <w:gridSpan w:val="4"/>
          </w:tcPr>
          <w:p w:rsidR="00632D54" w:rsidRDefault="00632D54">
            <w:pPr>
              <w:pStyle w:val="ConsPlusNormal"/>
            </w:pPr>
            <w:r>
              <w:t>2125 кв. м, прирост мощности после реконструкции помещений на 500 кв. м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5613" w:type="dxa"/>
            <w:gridSpan w:val="4"/>
          </w:tcPr>
          <w:p w:rsidR="00632D54" w:rsidRDefault="00632D54">
            <w:pPr>
              <w:pStyle w:val="ConsPlusNormal"/>
            </w:pPr>
            <w:r>
              <w:t>2020-2022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 xml:space="preserve">Срок ввода в эксплуатацию объекта </w:t>
            </w:r>
            <w:r>
              <w:lastRenderedPageBreak/>
              <w:t>капитального строительства</w:t>
            </w:r>
          </w:p>
        </w:tc>
        <w:tc>
          <w:tcPr>
            <w:tcW w:w="5613" w:type="dxa"/>
            <w:gridSpan w:val="4"/>
          </w:tcPr>
          <w:p w:rsidR="00632D54" w:rsidRDefault="00632D54">
            <w:pPr>
              <w:pStyle w:val="ConsPlusNormal"/>
            </w:pPr>
            <w:r>
              <w:lastRenderedPageBreak/>
              <w:t>2021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613" w:type="dxa"/>
            <w:gridSpan w:val="4"/>
          </w:tcPr>
          <w:p w:rsidR="00632D54" w:rsidRDefault="00632D54">
            <w:pPr>
              <w:pStyle w:val="ConsPlusNormal"/>
            </w:pPr>
            <w:r>
              <w:t>179813,50032:</w:t>
            </w:r>
          </w:p>
          <w:p w:rsidR="00632D54" w:rsidRDefault="00632D54">
            <w:pPr>
              <w:pStyle w:val="ConsPlusNormal"/>
            </w:pPr>
            <w:r>
              <w:t>12671,13532 - разработка проектной документации;</w:t>
            </w:r>
          </w:p>
          <w:p w:rsidR="00632D54" w:rsidRDefault="00632D54">
            <w:pPr>
              <w:pStyle w:val="ConsPlusNormal"/>
            </w:pPr>
            <w:r>
              <w:t>166765,91034 - выполнение строительно-монтажных работ;</w:t>
            </w:r>
          </w:p>
          <w:p w:rsidR="00632D54" w:rsidRDefault="00632D54">
            <w:pPr>
              <w:pStyle w:val="ConsPlusNormal"/>
            </w:pPr>
            <w:r>
              <w:t>376,45466 - выполнение прочих видов работ (авторский надзор, государственная экспертиза проектной документации)</w:t>
            </w:r>
          </w:p>
        </w:tc>
      </w:tr>
      <w:tr w:rsidR="00632D54">
        <w:tc>
          <w:tcPr>
            <w:tcW w:w="36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49" w:type="dxa"/>
            <w:vMerge w:val="restart"/>
          </w:tcPr>
          <w:p w:rsidR="00632D54" w:rsidRDefault="00632D54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1849" w:type="dxa"/>
          </w:tcPr>
          <w:p w:rsidR="00632D54" w:rsidRDefault="00632D54">
            <w:pPr>
              <w:pStyle w:val="ConsPlusNormal"/>
            </w:pPr>
            <w:r>
              <w:t>Источник финансирования</w:t>
            </w:r>
          </w:p>
        </w:tc>
        <w:tc>
          <w:tcPr>
            <w:tcW w:w="1644" w:type="dxa"/>
          </w:tcPr>
          <w:p w:rsidR="00632D54" w:rsidRDefault="00632D54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17" w:type="dxa"/>
          </w:tcPr>
          <w:p w:rsidR="00632D54" w:rsidRDefault="00632D54">
            <w:pPr>
              <w:pStyle w:val="ConsPlusNormal"/>
              <w:jc w:val="center"/>
            </w:pPr>
            <w:r>
              <w:t>2022 год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849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849" w:type="dxa"/>
          </w:tcPr>
          <w:p w:rsidR="00632D54" w:rsidRDefault="00632D54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644" w:type="dxa"/>
          </w:tcPr>
          <w:p w:rsidR="00632D54" w:rsidRDefault="00632D54">
            <w:pPr>
              <w:pStyle w:val="ConsPlusNormal"/>
              <w:jc w:val="center"/>
            </w:pPr>
            <w:r>
              <w:t>179813,50032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12273,215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150662,665</w:t>
            </w:r>
          </w:p>
        </w:tc>
        <w:tc>
          <w:tcPr>
            <w:tcW w:w="1417" w:type="dxa"/>
          </w:tcPr>
          <w:p w:rsidR="00632D54" w:rsidRDefault="00632D54">
            <w:pPr>
              <w:pStyle w:val="ConsPlusNormal"/>
              <w:jc w:val="center"/>
            </w:pPr>
            <w:r>
              <w:t>16877,62032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849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849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632D54" w:rsidRDefault="00632D54">
            <w:pPr>
              <w:pStyle w:val="ConsPlusNormal"/>
              <w:jc w:val="center"/>
            </w:pPr>
            <w:r>
              <w:t>179415,580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12273,215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150662,665</w:t>
            </w:r>
          </w:p>
        </w:tc>
        <w:tc>
          <w:tcPr>
            <w:tcW w:w="1417" w:type="dxa"/>
          </w:tcPr>
          <w:p w:rsidR="00632D54" w:rsidRDefault="00632D54">
            <w:pPr>
              <w:pStyle w:val="ConsPlusNormal"/>
              <w:jc w:val="center"/>
            </w:pPr>
            <w:r>
              <w:t>16479,700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849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849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 (неисполнение показателя за отчетный год)</w:t>
            </w:r>
          </w:p>
        </w:tc>
        <w:tc>
          <w:tcPr>
            <w:tcW w:w="1644" w:type="dxa"/>
          </w:tcPr>
          <w:p w:rsidR="00632D54" w:rsidRDefault="00632D54">
            <w:pPr>
              <w:pStyle w:val="ConsPlusNormal"/>
              <w:jc w:val="center"/>
            </w:pPr>
            <w:r>
              <w:t>397,92032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632D54" w:rsidRDefault="00632D54">
            <w:pPr>
              <w:pStyle w:val="ConsPlusNormal"/>
              <w:jc w:val="center"/>
            </w:pPr>
            <w:r>
              <w:t>397,92032</w:t>
            </w:r>
          </w:p>
        </w:tc>
      </w:tr>
      <w:tr w:rsidR="00632D54">
        <w:tc>
          <w:tcPr>
            <w:tcW w:w="36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644" w:type="dxa"/>
          </w:tcPr>
          <w:p w:rsidR="00632D54" w:rsidRDefault="00632D5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552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417" w:type="dxa"/>
          </w:tcPr>
          <w:p w:rsidR="00632D54" w:rsidRDefault="00632D54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644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52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632D54" w:rsidRDefault="00632D54">
            <w:pPr>
              <w:pStyle w:val="ConsPlusNormal"/>
              <w:jc w:val="center"/>
            </w:pPr>
            <w:r>
              <w:t>2020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выполненная реконструкция помещений</w:t>
            </w:r>
          </w:p>
        </w:tc>
        <w:tc>
          <w:tcPr>
            <w:tcW w:w="1644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52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632D54" w:rsidRDefault="00632D54">
            <w:pPr>
              <w:pStyle w:val="ConsPlusNormal"/>
              <w:jc w:val="center"/>
            </w:pPr>
            <w:r>
              <w:t>2021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введенное в эксплуатацию здание</w:t>
            </w:r>
          </w:p>
        </w:tc>
        <w:tc>
          <w:tcPr>
            <w:tcW w:w="1644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52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632D54" w:rsidRDefault="00632D54">
            <w:pPr>
              <w:pStyle w:val="ConsPlusNormal"/>
              <w:jc w:val="center"/>
            </w:pPr>
            <w:r>
              <w:t>2021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откорректированная проектная документация</w:t>
            </w:r>
          </w:p>
        </w:tc>
        <w:tc>
          <w:tcPr>
            <w:tcW w:w="1644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52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632D54" w:rsidRDefault="00632D54">
            <w:pPr>
              <w:pStyle w:val="ConsPlusNormal"/>
              <w:jc w:val="center"/>
            </w:pPr>
            <w:r>
              <w:t>2022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повторная государственная экспертиза проектной документации</w:t>
            </w:r>
          </w:p>
        </w:tc>
        <w:tc>
          <w:tcPr>
            <w:tcW w:w="1644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52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632D54" w:rsidRDefault="00632D54">
            <w:pPr>
              <w:pStyle w:val="ConsPlusNormal"/>
              <w:jc w:val="center"/>
            </w:pPr>
            <w:r>
              <w:t>2022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выполненная реконструкция здания</w:t>
            </w:r>
          </w:p>
        </w:tc>
        <w:tc>
          <w:tcPr>
            <w:tcW w:w="1644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52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632D54" w:rsidRDefault="00632D54">
            <w:pPr>
              <w:pStyle w:val="ConsPlusNormal"/>
              <w:jc w:val="center"/>
            </w:pPr>
            <w:r>
              <w:t>2022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</w:pP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авторский надзор за реконструкцией</w:t>
            </w:r>
          </w:p>
        </w:tc>
        <w:tc>
          <w:tcPr>
            <w:tcW w:w="1644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52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632D54" w:rsidRDefault="00632D54">
            <w:pPr>
              <w:pStyle w:val="ConsPlusNormal"/>
              <w:jc w:val="center"/>
            </w:pPr>
            <w:r>
              <w:t>2022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5613" w:type="dxa"/>
            <w:gridSpan w:val="4"/>
          </w:tcPr>
          <w:p w:rsidR="00632D54" w:rsidRDefault="00632D54">
            <w:pPr>
              <w:pStyle w:val="ConsPlusNormal"/>
            </w:pPr>
            <w:r>
              <w:t>от 09.06.2020 N 59-1-1-3-023345-2020, от 12.07.2022 N 59-1-1-3-046093-2022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613" w:type="dxa"/>
            <w:gridSpan w:val="4"/>
          </w:tcPr>
          <w:p w:rsidR="00632D54" w:rsidRDefault="00632D54">
            <w:pPr>
              <w:pStyle w:val="ConsPlusNormal"/>
            </w:pPr>
            <w:r>
              <w:t>от 15.04.2022 N 4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613" w:type="dxa"/>
            <w:gridSpan w:val="4"/>
          </w:tcPr>
          <w:p w:rsidR="00632D54" w:rsidRDefault="00632D54">
            <w:pPr>
              <w:pStyle w:val="ConsPlusNormal"/>
            </w:pPr>
            <w:r>
              <w:t>от 05.08.2020 N 9-БК</w:t>
            </w:r>
          </w:p>
        </w:tc>
      </w:tr>
      <w:tr w:rsidR="00632D54">
        <w:tc>
          <w:tcPr>
            <w:tcW w:w="36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698" w:type="dxa"/>
            <w:gridSpan w:val="2"/>
            <w:vMerge w:val="restart"/>
          </w:tcPr>
          <w:p w:rsidR="00632D54" w:rsidRDefault="00632D54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196" w:type="dxa"/>
            <w:gridSpan w:val="3"/>
          </w:tcPr>
          <w:p w:rsidR="00632D54" w:rsidRDefault="00632D54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417" w:type="dxa"/>
          </w:tcPr>
          <w:p w:rsidR="00632D54" w:rsidRDefault="00632D54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698" w:type="dxa"/>
            <w:gridSpan w:val="2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4196" w:type="dxa"/>
            <w:gridSpan w:val="3"/>
          </w:tcPr>
          <w:p w:rsidR="00632D54" w:rsidRDefault="00632D54">
            <w:pPr>
              <w:pStyle w:val="ConsPlusNormal"/>
            </w:pPr>
            <w:r>
              <w:t>разработка проектной документации</w:t>
            </w:r>
          </w:p>
        </w:tc>
        <w:tc>
          <w:tcPr>
            <w:tcW w:w="1417" w:type="dxa"/>
          </w:tcPr>
          <w:p w:rsidR="00632D54" w:rsidRDefault="00632D54">
            <w:pPr>
              <w:pStyle w:val="ConsPlusNormal"/>
              <w:jc w:val="center"/>
            </w:pPr>
            <w:r>
              <w:t>2020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698" w:type="dxa"/>
            <w:gridSpan w:val="2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4196" w:type="dxa"/>
            <w:gridSpan w:val="3"/>
          </w:tcPr>
          <w:p w:rsidR="00632D54" w:rsidRDefault="00632D54">
            <w:pPr>
              <w:pStyle w:val="ConsPlusNormal"/>
            </w:pPr>
            <w:r>
              <w:t>выполнение работ по реконструкции</w:t>
            </w:r>
          </w:p>
        </w:tc>
        <w:tc>
          <w:tcPr>
            <w:tcW w:w="1417" w:type="dxa"/>
          </w:tcPr>
          <w:p w:rsidR="00632D54" w:rsidRDefault="00632D54">
            <w:pPr>
              <w:pStyle w:val="ConsPlusNormal"/>
              <w:jc w:val="center"/>
            </w:pPr>
            <w:r>
              <w:t>2020-2021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698" w:type="dxa"/>
            <w:gridSpan w:val="2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4196" w:type="dxa"/>
            <w:gridSpan w:val="3"/>
          </w:tcPr>
          <w:p w:rsidR="00632D54" w:rsidRDefault="00632D54">
            <w:pPr>
              <w:pStyle w:val="ConsPlusNormal"/>
            </w:pPr>
            <w:r>
              <w:t>введенное в эксплуатацию здание</w:t>
            </w:r>
          </w:p>
        </w:tc>
        <w:tc>
          <w:tcPr>
            <w:tcW w:w="1417" w:type="dxa"/>
          </w:tcPr>
          <w:p w:rsidR="00632D54" w:rsidRDefault="00632D54">
            <w:pPr>
              <w:pStyle w:val="ConsPlusNormal"/>
              <w:jc w:val="center"/>
            </w:pPr>
            <w:r>
              <w:t>2021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698" w:type="dxa"/>
            <w:gridSpan w:val="2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4196" w:type="dxa"/>
            <w:gridSpan w:val="3"/>
          </w:tcPr>
          <w:p w:rsidR="00632D54" w:rsidRDefault="00632D54">
            <w:pPr>
              <w:pStyle w:val="ConsPlusNormal"/>
            </w:pPr>
            <w:r>
              <w:t>откорректированная проектная документация</w:t>
            </w:r>
          </w:p>
        </w:tc>
        <w:tc>
          <w:tcPr>
            <w:tcW w:w="1417" w:type="dxa"/>
          </w:tcPr>
          <w:p w:rsidR="00632D54" w:rsidRDefault="00632D54">
            <w:pPr>
              <w:pStyle w:val="ConsPlusNormal"/>
              <w:jc w:val="center"/>
            </w:pPr>
            <w:r>
              <w:t>2022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698" w:type="dxa"/>
            <w:gridSpan w:val="2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4196" w:type="dxa"/>
            <w:gridSpan w:val="3"/>
          </w:tcPr>
          <w:p w:rsidR="00632D54" w:rsidRDefault="00632D54">
            <w:pPr>
              <w:pStyle w:val="ConsPlusNormal"/>
            </w:pPr>
            <w:r>
              <w:t>повторная государственная экспертиза проектной документации</w:t>
            </w:r>
          </w:p>
        </w:tc>
        <w:tc>
          <w:tcPr>
            <w:tcW w:w="1417" w:type="dxa"/>
          </w:tcPr>
          <w:p w:rsidR="00632D54" w:rsidRDefault="00632D54">
            <w:pPr>
              <w:pStyle w:val="ConsPlusNormal"/>
              <w:jc w:val="center"/>
            </w:pPr>
            <w:r>
              <w:t>2022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698" w:type="dxa"/>
            <w:gridSpan w:val="2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4196" w:type="dxa"/>
            <w:gridSpan w:val="3"/>
          </w:tcPr>
          <w:p w:rsidR="00632D54" w:rsidRDefault="00632D54">
            <w:pPr>
              <w:pStyle w:val="ConsPlusNormal"/>
            </w:pPr>
            <w:r>
              <w:t>выполненная реконструкция здания</w:t>
            </w:r>
          </w:p>
        </w:tc>
        <w:tc>
          <w:tcPr>
            <w:tcW w:w="1417" w:type="dxa"/>
          </w:tcPr>
          <w:p w:rsidR="00632D54" w:rsidRDefault="00632D54">
            <w:pPr>
              <w:pStyle w:val="ConsPlusNormal"/>
              <w:jc w:val="center"/>
            </w:pPr>
            <w:r>
              <w:t>2022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</w:pP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</w:p>
        </w:tc>
        <w:tc>
          <w:tcPr>
            <w:tcW w:w="4196" w:type="dxa"/>
            <w:gridSpan w:val="3"/>
          </w:tcPr>
          <w:p w:rsidR="00632D54" w:rsidRDefault="00632D54">
            <w:pPr>
              <w:pStyle w:val="ConsPlusNormal"/>
            </w:pPr>
            <w:r>
              <w:t>авторский надзор за реконструкцией</w:t>
            </w:r>
          </w:p>
        </w:tc>
        <w:tc>
          <w:tcPr>
            <w:tcW w:w="1417" w:type="dxa"/>
          </w:tcPr>
          <w:p w:rsidR="00632D54" w:rsidRDefault="00632D54">
            <w:pPr>
              <w:pStyle w:val="ConsPlusNormal"/>
              <w:jc w:val="center"/>
            </w:pPr>
            <w:r>
              <w:t>2022</w:t>
            </w:r>
          </w:p>
        </w:tc>
      </w:tr>
    </w:tbl>
    <w:p w:rsidR="00632D54" w:rsidRDefault="00632D54">
      <w:pPr>
        <w:pStyle w:val="ConsPlusNormal"/>
        <w:jc w:val="both"/>
      </w:pPr>
    </w:p>
    <w:p w:rsidR="00632D54" w:rsidRDefault="00632D54">
      <w:pPr>
        <w:pStyle w:val="ConsPlusTitle"/>
        <w:jc w:val="center"/>
        <w:outlineLvl w:val="1"/>
      </w:pPr>
      <w:r>
        <w:t>СИСТЕМА ПРОГРАММНЫХ МЕРОПРИЯТИЙ</w:t>
      </w:r>
    </w:p>
    <w:p w:rsidR="00632D54" w:rsidRDefault="00632D54">
      <w:pPr>
        <w:pStyle w:val="ConsPlusTitle"/>
        <w:jc w:val="center"/>
      </w:pPr>
      <w:r>
        <w:t>подпрограммы 1.3 "Обеспечение первичных мер пожарной</w:t>
      </w:r>
    </w:p>
    <w:p w:rsidR="00632D54" w:rsidRDefault="00632D54">
      <w:pPr>
        <w:pStyle w:val="ConsPlusTitle"/>
        <w:jc w:val="center"/>
      </w:pPr>
      <w:r>
        <w:t>безопасности, отнесенных к полномочиям органов местного</w:t>
      </w:r>
    </w:p>
    <w:p w:rsidR="00632D54" w:rsidRDefault="00632D54">
      <w:pPr>
        <w:pStyle w:val="ConsPlusTitle"/>
        <w:jc w:val="center"/>
      </w:pPr>
      <w:r>
        <w:lastRenderedPageBreak/>
        <w:t>самоуправления" муниципальной программы "Безопасный город"</w:t>
      </w:r>
    </w:p>
    <w:p w:rsidR="00632D54" w:rsidRDefault="00632D5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04"/>
        <w:gridCol w:w="2551"/>
        <w:gridCol w:w="567"/>
        <w:gridCol w:w="680"/>
        <w:gridCol w:w="680"/>
        <w:gridCol w:w="680"/>
        <w:gridCol w:w="680"/>
        <w:gridCol w:w="680"/>
        <w:gridCol w:w="1928"/>
        <w:gridCol w:w="1134"/>
        <w:gridCol w:w="1247"/>
        <w:gridCol w:w="1191"/>
        <w:gridCol w:w="1191"/>
        <w:gridCol w:w="1134"/>
        <w:gridCol w:w="1191"/>
      </w:tblGrid>
      <w:tr w:rsidR="00632D54">
        <w:tc>
          <w:tcPr>
            <w:tcW w:w="130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551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3967" w:type="dxa"/>
            <w:gridSpan w:val="6"/>
          </w:tcPr>
          <w:p w:rsidR="00632D54" w:rsidRDefault="00632D54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928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13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954" w:type="dxa"/>
            <w:gridSpan w:val="5"/>
          </w:tcPr>
          <w:p w:rsidR="00632D54" w:rsidRDefault="00632D54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632D54">
        <w:tc>
          <w:tcPr>
            <w:tcW w:w="130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2551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567" w:type="dxa"/>
          </w:tcPr>
          <w:p w:rsidR="00632D54" w:rsidRDefault="00632D5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2022 год, план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2023 год, план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2024 год, план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2025 год, план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2026 год, план</w:t>
            </w:r>
          </w:p>
        </w:tc>
        <w:tc>
          <w:tcPr>
            <w:tcW w:w="1928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13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t>2022 год, план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2023 год, план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2024 год, план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2025 год, план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2026 год, план</w:t>
            </w:r>
          </w:p>
        </w:tc>
      </w:tr>
      <w:tr w:rsidR="00632D54"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</w:tcPr>
          <w:p w:rsidR="00632D54" w:rsidRDefault="00632D5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15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  <w:outlineLvl w:val="2"/>
            </w:pPr>
            <w:r>
              <w:t>1.3.1</w:t>
            </w:r>
          </w:p>
        </w:tc>
        <w:tc>
          <w:tcPr>
            <w:tcW w:w="15534" w:type="dxa"/>
            <w:gridSpan w:val="14"/>
            <w:tcBorders>
              <w:bottom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>Задача. Организация обучения населения и пропаганды в области пожарной безопасности, обеспечение надлежащего состояния источников противопожарного водоснабжения (пожарных водоемов, резервуаров, емкостей) и пирсов, создание условий для организации добровольной пожарной охраны на территории города Перми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6838" w:type="dxa"/>
            <w:gridSpan w:val="15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</w:t>
            </w:r>
            <w:hyperlink r:id="rId10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  <w:outlineLvl w:val="3"/>
            </w:pPr>
            <w:r>
              <w:t>1.3.1.1</w:t>
            </w:r>
          </w:p>
        </w:tc>
        <w:tc>
          <w:tcPr>
            <w:tcW w:w="15534" w:type="dxa"/>
            <w:gridSpan w:val="14"/>
          </w:tcPr>
          <w:p w:rsidR="00632D54" w:rsidRDefault="00632D54">
            <w:pPr>
              <w:pStyle w:val="ConsPlusNormal"/>
              <w:jc w:val="both"/>
            </w:pPr>
            <w:r>
              <w:t>Обеспечение первичных мер пожарной безопасности</w:t>
            </w:r>
          </w:p>
        </w:tc>
      </w:tr>
      <w:tr w:rsidR="00632D54"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  <w:outlineLvl w:val="4"/>
            </w:pPr>
            <w:r>
              <w:t>1.3.1.1.1</w:t>
            </w:r>
          </w:p>
        </w:tc>
        <w:tc>
          <w:tcPr>
            <w:tcW w:w="15534" w:type="dxa"/>
            <w:gridSpan w:val="14"/>
          </w:tcPr>
          <w:p w:rsidR="00632D54" w:rsidRDefault="00632D54">
            <w:pPr>
              <w:pStyle w:val="ConsPlusNormal"/>
              <w:jc w:val="both"/>
            </w:pPr>
            <w:r>
              <w:t>Мероприятия, направленные на информирование населения о мерах пожарной безопасности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255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>количество созданных и размещенных информационных материалов в СМИ</w:t>
            </w:r>
          </w:p>
        </w:tc>
        <w:tc>
          <w:tcPr>
            <w:tcW w:w="56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92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1245,681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1249,100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1249,100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1249,100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1249,100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6838" w:type="dxa"/>
            <w:gridSpan w:val="15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</w:t>
            </w:r>
            <w:hyperlink r:id="rId10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26.05.2022 N 407)</w:t>
            </w:r>
          </w:p>
        </w:tc>
      </w:tr>
      <w:tr w:rsidR="00632D54"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1.3.1.1.1.2</w:t>
            </w:r>
          </w:p>
        </w:tc>
        <w:tc>
          <w:tcPr>
            <w:tcW w:w="2551" w:type="dxa"/>
          </w:tcPr>
          <w:p w:rsidR="00632D54" w:rsidRDefault="00632D54">
            <w:pPr>
              <w:pStyle w:val="ConsPlusNormal"/>
              <w:jc w:val="both"/>
            </w:pPr>
            <w:r>
              <w:t>количество обученных граждан из числа неработающего населения</w:t>
            </w:r>
          </w:p>
        </w:tc>
        <w:tc>
          <w:tcPr>
            <w:tcW w:w="567" w:type="dxa"/>
          </w:tcPr>
          <w:p w:rsidR="00632D54" w:rsidRDefault="00632D5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2310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2310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2310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2310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2310</w:t>
            </w:r>
          </w:p>
        </w:tc>
        <w:tc>
          <w:tcPr>
            <w:tcW w:w="1928" w:type="dxa"/>
          </w:tcPr>
          <w:p w:rsidR="00632D54" w:rsidRDefault="00632D54">
            <w:pPr>
              <w:pStyle w:val="ConsPlusNormal"/>
              <w:jc w:val="center"/>
            </w:pPr>
            <w:r>
              <w:t>МКУ "ПГУГЗ"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c>
          <w:tcPr>
            <w:tcW w:w="130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1.3.1.1.1.3</w:t>
            </w:r>
          </w:p>
        </w:tc>
        <w:tc>
          <w:tcPr>
            <w:tcW w:w="2551" w:type="dxa"/>
            <w:vMerge w:val="restart"/>
          </w:tcPr>
          <w:p w:rsidR="00632D54" w:rsidRDefault="00632D54">
            <w:pPr>
              <w:pStyle w:val="ConsPlusNormal"/>
              <w:jc w:val="both"/>
            </w:pPr>
            <w:r>
              <w:t>количество проведенных мероприятий с населением по пропаганде первичных мер пожарной безопасности</w:t>
            </w:r>
          </w:p>
        </w:tc>
        <w:tc>
          <w:tcPr>
            <w:tcW w:w="567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928" w:type="dxa"/>
          </w:tcPr>
          <w:p w:rsidR="00632D54" w:rsidRDefault="00632D54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13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c>
          <w:tcPr>
            <w:tcW w:w="130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2551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567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928" w:type="dxa"/>
          </w:tcPr>
          <w:p w:rsidR="00632D54" w:rsidRDefault="00632D54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13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247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191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191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13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191" w:type="dxa"/>
            <w:vMerge/>
          </w:tcPr>
          <w:p w:rsidR="00632D54" w:rsidRDefault="00632D54">
            <w:pPr>
              <w:pStyle w:val="ConsPlusNormal"/>
            </w:pPr>
          </w:p>
        </w:tc>
      </w:tr>
      <w:tr w:rsidR="00632D54">
        <w:tc>
          <w:tcPr>
            <w:tcW w:w="130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2551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567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928" w:type="dxa"/>
          </w:tcPr>
          <w:p w:rsidR="00632D54" w:rsidRDefault="00632D54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13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247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191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191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13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191" w:type="dxa"/>
            <w:vMerge/>
          </w:tcPr>
          <w:p w:rsidR="00632D54" w:rsidRDefault="00632D54">
            <w:pPr>
              <w:pStyle w:val="ConsPlusNormal"/>
            </w:pPr>
          </w:p>
        </w:tc>
      </w:tr>
      <w:tr w:rsidR="00632D54">
        <w:tc>
          <w:tcPr>
            <w:tcW w:w="130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2551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567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28" w:type="dxa"/>
          </w:tcPr>
          <w:p w:rsidR="00632D54" w:rsidRDefault="00632D54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13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247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191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191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13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191" w:type="dxa"/>
            <w:vMerge/>
          </w:tcPr>
          <w:p w:rsidR="00632D54" w:rsidRDefault="00632D54">
            <w:pPr>
              <w:pStyle w:val="ConsPlusNormal"/>
            </w:pPr>
          </w:p>
        </w:tc>
      </w:tr>
      <w:tr w:rsidR="00632D54">
        <w:tc>
          <w:tcPr>
            <w:tcW w:w="130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2551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567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928" w:type="dxa"/>
          </w:tcPr>
          <w:p w:rsidR="00632D54" w:rsidRDefault="00632D54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13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247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191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191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13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191" w:type="dxa"/>
            <w:vMerge/>
          </w:tcPr>
          <w:p w:rsidR="00632D54" w:rsidRDefault="00632D54">
            <w:pPr>
              <w:pStyle w:val="ConsPlusNormal"/>
            </w:pPr>
          </w:p>
        </w:tc>
      </w:tr>
      <w:tr w:rsidR="00632D54">
        <w:tc>
          <w:tcPr>
            <w:tcW w:w="130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2551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567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28" w:type="dxa"/>
          </w:tcPr>
          <w:p w:rsidR="00632D54" w:rsidRDefault="00632D54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13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247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191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191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13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191" w:type="dxa"/>
            <w:vMerge/>
          </w:tcPr>
          <w:p w:rsidR="00632D54" w:rsidRDefault="00632D54">
            <w:pPr>
              <w:pStyle w:val="ConsPlusNormal"/>
            </w:pPr>
          </w:p>
        </w:tc>
      </w:tr>
      <w:tr w:rsidR="00632D54">
        <w:tc>
          <w:tcPr>
            <w:tcW w:w="130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2551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567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928" w:type="dxa"/>
          </w:tcPr>
          <w:p w:rsidR="00632D54" w:rsidRDefault="00632D54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13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247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191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191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13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191" w:type="dxa"/>
            <w:vMerge/>
          </w:tcPr>
          <w:p w:rsidR="00632D54" w:rsidRDefault="00632D54">
            <w:pPr>
              <w:pStyle w:val="ConsPlusNormal"/>
            </w:pPr>
          </w:p>
        </w:tc>
      </w:tr>
      <w:tr w:rsidR="00632D54">
        <w:tc>
          <w:tcPr>
            <w:tcW w:w="130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2551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567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632D54" w:rsidRDefault="00632D54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113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247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191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191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13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191" w:type="dxa"/>
            <w:vMerge/>
          </w:tcPr>
          <w:p w:rsidR="00632D54" w:rsidRDefault="00632D54">
            <w:pPr>
              <w:pStyle w:val="ConsPlusNormal"/>
            </w:pPr>
          </w:p>
        </w:tc>
      </w:tr>
      <w:tr w:rsidR="00632D54">
        <w:tc>
          <w:tcPr>
            <w:tcW w:w="130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2551" w:type="dxa"/>
          </w:tcPr>
          <w:p w:rsidR="00632D54" w:rsidRDefault="00632D54">
            <w:pPr>
              <w:pStyle w:val="ConsPlusNormal"/>
              <w:jc w:val="both"/>
            </w:pPr>
            <w:r>
              <w:t>итого по ПНР</w:t>
            </w:r>
          </w:p>
        </w:tc>
        <w:tc>
          <w:tcPr>
            <w:tcW w:w="567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both"/>
            </w:pPr>
            <w:r>
              <w:t>122</w:t>
            </w:r>
          </w:p>
        </w:tc>
        <w:tc>
          <w:tcPr>
            <w:tcW w:w="1928" w:type="dxa"/>
          </w:tcPr>
          <w:p w:rsidR="00632D54" w:rsidRDefault="00632D54">
            <w:pPr>
              <w:pStyle w:val="ConsPlusNormal"/>
            </w:pP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9750" w:type="dxa"/>
            <w:gridSpan w:val="9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1245,681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1249,100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1249,100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1249,100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1249,100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6838" w:type="dxa"/>
            <w:gridSpan w:val="15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</w:t>
            </w:r>
            <w:hyperlink r:id="rId10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26.05.2022 N 407)</w:t>
            </w:r>
          </w:p>
        </w:tc>
      </w:tr>
      <w:tr w:rsidR="00632D54"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  <w:outlineLvl w:val="4"/>
            </w:pPr>
            <w:r>
              <w:t>1.3.1.1.2</w:t>
            </w:r>
          </w:p>
        </w:tc>
        <w:tc>
          <w:tcPr>
            <w:tcW w:w="15534" w:type="dxa"/>
            <w:gridSpan w:val="14"/>
          </w:tcPr>
          <w:p w:rsidR="00632D54" w:rsidRDefault="00632D54">
            <w:pPr>
              <w:pStyle w:val="ConsPlusNormal"/>
              <w:jc w:val="both"/>
            </w:pPr>
            <w:r>
              <w:t>Обеспечение взаимодействия с Главным управлением МЧС Российской Федерации по делам гражданской обороны, чрезвычайным ситуациям и ликвидации последствий стихийных бедствий по Пермскому краю и администрацией города Перми в организации обеспечения первичных мер пожарной безопасности на территории города Перми</w:t>
            </w:r>
          </w:p>
        </w:tc>
      </w:tr>
      <w:tr w:rsidR="00632D54"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1.3.1.1.2.1</w:t>
            </w:r>
          </w:p>
        </w:tc>
        <w:tc>
          <w:tcPr>
            <w:tcW w:w="2551" w:type="dxa"/>
          </w:tcPr>
          <w:p w:rsidR="00632D54" w:rsidRDefault="00632D54">
            <w:pPr>
              <w:pStyle w:val="ConsPlusNormal"/>
              <w:jc w:val="both"/>
            </w:pPr>
            <w:r>
              <w:t>количество заключенных соглашений о взаимодействии по организации обеспечения первичных мер пожарной безопасности</w:t>
            </w:r>
          </w:p>
        </w:tc>
        <w:tc>
          <w:tcPr>
            <w:tcW w:w="567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632D54" w:rsidRDefault="00632D54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c>
          <w:tcPr>
            <w:tcW w:w="9750" w:type="dxa"/>
            <w:gridSpan w:val="9"/>
          </w:tcPr>
          <w:p w:rsidR="00632D54" w:rsidRDefault="00632D54">
            <w:pPr>
              <w:pStyle w:val="ConsPlusNormal"/>
              <w:jc w:val="both"/>
            </w:pPr>
            <w:r>
              <w:t>Итого по мероприятию 1.3.1.1.2, в том числе по источникам финансирования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  <w:outlineLvl w:val="4"/>
            </w:pPr>
            <w:r>
              <w:t>1.3.1.1.3</w:t>
            </w:r>
          </w:p>
        </w:tc>
        <w:tc>
          <w:tcPr>
            <w:tcW w:w="15534" w:type="dxa"/>
            <w:gridSpan w:val="14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Мероприятия по приведению в нормативное состояние, содержанию источников противопожарного водоснабжения (пожарных водоемов, резервуаров, емкостей) и пирсов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6838" w:type="dxa"/>
            <w:gridSpan w:val="15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</w:t>
            </w:r>
            <w:hyperlink r:id="rId11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c>
          <w:tcPr>
            <w:tcW w:w="1304" w:type="dxa"/>
            <w:vMerge w:val="restart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1.3.1.1.3.1</w:t>
            </w:r>
          </w:p>
        </w:tc>
        <w:tc>
          <w:tcPr>
            <w:tcW w:w="2551" w:type="dxa"/>
            <w:vMerge w:val="restart"/>
          </w:tcPr>
          <w:p w:rsidR="00632D54" w:rsidRDefault="00632D54">
            <w:pPr>
              <w:pStyle w:val="ConsPlusNormal"/>
            </w:pPr>
            <w:r>
              <w:t xml:space="preserve">количество отремонтированных </w:t>
            </w:r>
            <w:r>
              <w:lastRenderedPageBreak/>
              <w:t>бесхозяйных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567" w:type="dxa"/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632D54" w:rsidRDefault="00632D54">
            <w:pPr>
              <w:pStyle w:val="ConsPlusNormal"/>
              <w:jc w:val="center"/>
            </w:pPr>
            <w:r>
              <w:t xml:space="preserve">МКУ "Благоустройство </w:t>
            </w:r>
            <w:r>
              <w:lastRenderedPageBreak/>
              <w:t>ДР"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134,900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134,900</w:t>
            </w:r>
          </w:p>
        </w:tc>
      </w:tr>
      <w:tr w:rsidR="00632D54">
        <w:tc>
          <w:tcPr>
            <w:tcW w:w="1304" w:type="dxa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2551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567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632D54" w:rsidRDefault="00632D54">
            <w:pPr>
              <w:pStyle w:val="ConsPlusNormal"/>
              <w:jc w:val="center"/>
            </w:pPr>
            <w:r>
              <w:t>АМР, МКУ "Благоустройство МР"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t>400,400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629,900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629,900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2551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итого по ПНР</w:t>
            </w:r>
          </w:p>
        </w:tc>
        <w:tc>
          <w:tcPr>
            <w:tcW w:w="56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400,400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764,800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764,800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6838" w:type="dxa"/>
            <w:gridSpan w:val="15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(п. 1.3.1.1.3.1 в ред. </w:t>
            </w:r>
            <w:hyperlink r:id="rId11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c>
          <w:tcPr>
            <w:tcW w:w="1304" w:type="dxa"/>
            <w:vMerge w:val="restart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1.3.1.1.3.2</w:t>
            </w:r>
          </w:p>
        </w:tc>
        <w:tc>
          <w:tcPr>
            <w:tcW w:w="2551" w:type="dxa"/>
            <w:vMerge w:val="restart"/>
          </w:tcPr>
          <w:p w:rsidR="00632D54" w:rsidRDefault="00632D54">
            <w:pPr>
              <w:pStyle w:val="ConsPlusNormal"/>
            </w:pPr>
            <w:r>
              <w:t>количество бесхозяйных источников противопожарного водоснабжения (пожарных водоемов, резервуаров, емкостей), находящихся на содержании</w:t>
            </w:r>
          </w:p>
        </w:tc>
        <w:tc>
          <w:tcPr>
            <w:tcW w:w="567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8" w:type="dxa"/>
          </w:tcPr>
          <w:p w:rsidR="00632D54" w:rsidRDefault="00632D54">
            <w:pPr>
              <w:pStyle w:val="ConsPlusNormal"/>
              <w:jc w:val="center"/>
            </w:pPr>
            <w:r>
              <w:t>МКУ "Благоустройство ДР"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t>43,700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c>
          <w:tcPr>
            <w:tcW w:w="1304" w:type="dxa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2551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567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8" w:type="dxa"/>
          </w:tcPr>
          <w:p w:rsidR="00632D54" w:rsidRDefault="00632D54">
            <w:pPr>
              <w:pStyle w:val="ConsPlusNormal"/>
              <w:jc w:val="center"/>
            </w:pPr>
            <w:r>
              <w:t>АКР, МКУ "Благоустройство КР"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t>141,594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c>
          <w:tcPr>
            <w:tcW w:w="1304" w:type="dxa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2551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567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</w:tcPr>
          <w:p w:rsidR="00632D54" w:rsidRDefault="00632D54">
            <w:pPr>
              <w:pStyle w:val="ConsPlusNormal"/>
              <w:jc w:val="center"/>
            </w:pPr>
            <w:r>
              <w:t>АМР, МКУ "Благоустройство МР"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t>56,000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63,900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63,900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63,900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63,900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2551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итого по ПНР</w:t>
            </w:r>
          </w:p>
        </w:tc>
        <w:tc>
          <w:tcPr>
            <w:tcW w:w="56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241,294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63,900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63,900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63,900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63,900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6838" w:type="dxa"/>
            <w:gridSpan w:val="15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(п. 1.3.1.1.3.2 в ред. </w:t>
            </w:r>
            <w:hyperlink r:id="rId11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1.3.1.1.3.3</w:t>
            </w:r>
          </w:p>
        </w:tc>
        <w:tc>
          <w:tcPr>
            <w:tcW w:w="2551" w:type="dxa"/>
          </w:tcPr>
          <w:p w:rsidR="00632D54" w:rsidRDefault="00632D54">
            <w:pPr>
              <w:pStyle w:val="ConsPlusNormal"/>
              <w:jc w:val="both"/>
            </w:pPr>
            <w:r>
              <w:t>количество пожарных пирсов, принятых в муниципальную собственность, находящихся на содержании</w:t>
            </w:r>
          </w:p>
        </w:tc>
        <w:tc>
          <w:tcPr>
            <w:tcW w:w="567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632D54" w:rsidRDefault="00632D54">
            <w:pPr>
              <w:pStyle w:val="ConsPlusNormal"/>
              <w:jc w:val="center"/>
            </w:pPr>
            <w:r>
              <w:t>АСР, МКУ "Благоустройство СР"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t>8,300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8,300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8,300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8,300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8,300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1.3.1.1.3.4</w:t>
            </w:r>
          </w:p>
        </w:tc>
        <w:tc>
          <w:tcPr>
            <w:tcW w:w="2551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 xml:space="preserve">количество обследованных муниципальных </w:t>
            </w:r>
            <w:r>
              <w:lastRenderedPageBreak/>
              <w:t>источников противопожарного водоснабжения (пожарных водоемов, резервуаров, емкостей)</w:t>
            </w:r>
          </w:p>
        </w:tc>
        <w:tc>
          <w:tcPr>
            <w:tcW w:w="56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МКУ "Благоустройство МР"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492,900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492,900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6838" w:type="dxa"/>
            <w:gridSpan w:val="15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(п. 1.3.1.1.3.4 в ред. </w:t>
            </w:r>
            <w:hyperlink r:id="rId11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1.3.1.1.3.5</w:t>
            </w:r>
          </w:p>
        </w:tc>
        <w:tc>
          <w:tcPr>
            <w:tcW w:w="2551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количество отремонтированных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56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МКУ "Благоустройство МР"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316,800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294,400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6838" w:type="dxa"/>
            <w:gridSpan w:val="15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(п. 1.3.1.1.3.5 в ред. </w:t>
            </w:r>
            <w:hyperlink r:id="rId11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c>
          <w:tcPr>
            <w:tcW w:w="1304" w:type="dxa"/>
            <w:vMerge w:val="restart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1.3.1.1.3.6</w:t>
            </w:r>
          </w:p>
        </w:tc>
        <w:tc>
          <w:tcPr>
            <w:tcW w:w="2551" w:type="dxa"/>
            <w:vMerge w:val="restart"/>
          </w:tcPr>
          <w:p w:rsidR="00632D54" w:rsidRDefault="00632D54">
            <w:pPr>
              <w:pStyle w:val="ConsPlusNormal"/>
            </w:pPr>
            <w:r>
              <w:t>количество муниципальных источников противопожарного водоснабжения (пожарных водоемов, резервуаров, емкостей), находящихся на содержании</w:t>
            </w:r>
          </w:p>
        </w:tc>
        <w:tc>
          <w:tcPr>
            <w:tcW w:w="567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928" w:type="dxa"/>
          </w:tcPr>
          <w:p w:rsidR="00632D54" w:rsidRDefault="00632D54">
            <w:pPr>
              <w:pStyle w:val="ConsPlusNormal"/>
              <w:jc w:val="center"/>
            </w:pPr>
            <w:r>
              <w:t>МКУ "Благоустройство ДР"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t>355,000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398,600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398,600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368,300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368,300</w:t>
            </w:r>
          </w:p>
        </w:tc>
      </w:tr>
      <w:tr w:rsidR="00632D54">
        <w:tc>
          <w:tcPr>
            <w:tcW w:w="1304" w:type="dxa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2551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567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632D54" w:rsidRDefault="00632D54">
            <w:pPr>
              <w:pStyle w:val="ConsPlusNormal"/>
              <w:jc w:val="center"/>
            </w:pPr>
            <w:r>
              <w:t>АИР, МКУ "Благоустройство ИР"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t>64,600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109,900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109,900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109,900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109,900</w:t>
            </w:r>
          </w:p>
        </w:tc>
      </w:tr>
      <w:tr w:rsidR="00632D54">
        <w:tc>
          <w:tcPr>
            <w:tcW w:w="1304" w:type="dxa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2551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567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928" w:type="dxa"/>
          </w:tcPr>
          <w:p w:rsidR="00632D54" w:rsidRDefault="00632D54">
            <w:pPr>
              <w:pStyle w:val="ConsPlusNormal"/>
              <w:jc w:val="center"/>
            </w:pPr>
            <w:r>
              <w:t>АКР, МКУ "Благоустройство КР"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t>357,010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675,700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675,700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675,700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675,700</w:t>
            </w:r>
          </w:p>
        </w:tc>
      </w:tr>
      <w:tr w:rsidR="00632D54">
        <w:tc>
          <w:tcPr>
            <w:tcW w:w="1304" w:type="dxa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2551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567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632D54" w:rsidRDefault="00632D54">
            <w:pPr>
              <w:pStyle w:val="ConsPlusNormal"/>
              <w:jc w:val="center"/>
            </w:pPr>
            <w:r>
              <w:t>АЛР, МКУ "Благоустройство ЛР"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t>240,700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206,600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206,600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206,600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206,600</w:t>
            </w:r>
          </w:p>
        </w:tc>
      </w:tr>
      <w:tr w:rsidR="00632D54">
        <w:tc>
          <w:tcPr>
            <w:tcW w:w="1304" w:type="dxa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2551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567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928" w:type="dxa"/>
          </w:tcPr>
          <w:p w:rsidR="00632D54" w:rsidRDefault="00632D54">
            <w:pPr>
              <w:pStyle w:val="ConsPlusNormal"/>
              <w:jc w:val="center"/>
            </w:pPr>
            <w:r>
              <w:t>АМР, МКУ "Благоустройство МР"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t>87,000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89,000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89,000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89,000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89,000</w:t>
            </w:r>
          </w:p>
        </w:tc>
      </w:tr>
      <w:tr w:rsidR="00632D54">
        <w:tc>
          <w:tcPr>
            <w:tcW w:w="1304" w:type="dxa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2551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567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928" w:type="dxa"/>
          </w:tcPr>
          <w:p w:rsidR="00632D54" w:rsidRDefault="00632D54">
            <w:pPr>
              <w:pStyle w:val="ConsPlusNormal"/>
              <w:jc w:val="center"/>
            </w:pPr>
            <w:r>
              <w:t xml:space="preserve">АОР, МКУ </w:t>
            </w:r>
            <w:r>
              <w:lastRenderedPageBreak/>
              <w:t>"Благоустройство ОР"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596,200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623,300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623,300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623,300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623,300</w:t>
            </w:r>
          </w:p>
        </w:tc>
      </w:tr>
      <w:tr w:rsidR="00632D54">
        <w:tc>
          <w:tcPr>
            <w:tcW w:w="1304" w:type="dxa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2551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567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632D54" w:rsidRDefault="00632D54">
            <w:pPr>
              <w:pStyle w:val="ConsPlusNormal"/>
              <w:jc w:val="center"/>
            </w:pPr>
            <w:r>
              <w:t>АСР, МКУ "Благоустройство СР"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t>71,700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71,700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94,100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146,900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146,900</w:t>
            </w:r>
          </w:p>
        </w:tc>
      </w:tr>
      <w:tr w:rsidR="00632D54">
        <w:tc>
          <w:tcPr>
            <w:tcW w:w="1304" w:type="dxa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2551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567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632D54" w:rsidRDefault="00632D54">
            <w:pPr>
              <w:pStyle w:val="ConsPlusNormal"/>
              <w:jc w:val="center"/>
            </w:pPr>
            <w:r>
              <w:t>АПНЛ, МКУ "Благоустройство ПНЛ"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t>58,800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58,800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58,800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58,800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58,800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2551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итого по ПНР</w:t>
            </w:r>
          </w:p>
        </w:tc>
        <w:tc>
          <w:tcPr>
            <w:tcW w:w="56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1928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1831,010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2233,600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2256,000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2278,500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2278,500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6838" w:type="dxa"/>
            <w:gridSpan w:val="15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(п. 1.3.1.1.3.6 в ред. </w:t>
            </w:r>
            <w:hyperlink r:id="rId11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c>
          <w:tcPr>
            <w:tcW w:w="1304" w:type="dxa"/>
            <w:vMerge w:val="restart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1.3.1.1.3.7</w:t>
            </w:r>
          </w:p>
        </w:tc>
        <w:tc>
          <w:tcPr>
            <w:tcW w:w="2551" w:type="dxa"/>
            <w:vMerge w:val="restart"/>
          </w:tcPr>
          <w:p w:rsidR="00632D54" w:rsidRDefault="00632D54">
            <w:pPr>
              <w:pStyle w:val="ConsPlusNormal"/>
            </w:pPr>
            <w:r>
              <w:t>количество земельных участков, за которые оплачен земельный налог</w:t>
            </w:r>
          </w:p>
        </w:tc>
        <w:tc>
          <w:tcPr>
            <w:tcW w:w="567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632D54" w:rsidRDefault="00632D54">
            <w:pPr>
              <w:pStyle w:val="ConsPlusNormal"/>
              <w:jc w:val="center"/>
            </w:pPr>
            <w:r>
              <w:t>МКУ "Благоустройство ЛР"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t>10,800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10,800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10,800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10,800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10,800</w:t>
            </w:r>
          </w:p>
        </w:tc>
      </w:tr>
      <w:tr w:rsidR="00632D54">
        <w:tc>
          <w:tcPr>
            <w:tcW w:w="1304" w:type="dxa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2551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567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632D54" w:rsidRDefault="00632D54">
            <w:pPr>
              <w:pStyle w:val="ConsPlusNormal"/>
              <w:jc w:val="center"/>
            </w:pPr>
            <w:r>
              <w:t>МКУ "Благоустройство КР"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t>36,100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36,100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36,100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36,100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36,100</w:t>
            </w:r>
          </w:p>
        </w:tc>
      </w:tr>
      <w:tr w:rsidR="00632D54">
        <w:tc>
          <w:tcPr>
            <w:tcW w:w="1304" w:type="dxa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2551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567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632D54" w:rsidRDefault="00632D54">
            <w:pPr>
              <w:pStyle w:val="ConsPlusNormal"/>
              <w:jc w:val="center"/>
            </w:pPr>
            <w:r>
              <w:t>МКУ "Благоустройство ОР"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t>36,640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13,700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13,700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13,700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13,700</w:t>
            </w:r>
          </w:p>
        </w:tc>
      </w:tr>
      <w:tr w:rsidR="00632D54">
        <w:tc>
          <w:tcPr>
            <w:tcW w:w="1304" w:type="dxa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2551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567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28" w:type="dxa"/>
          </w:tcPr>
          <w:p w:rsidR="00632D54" w:rsidRDefault="00632D54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t>36,300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36,300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36,300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36,300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36,300</w:t>
            </w:r>
          </w:p>
        </w:tc>
      </w:tr>
      <w:tr w:rsidR="00632D54">
        <w:tc>
          <w:tcPr>
            <w:tcW w:w="1304" w:type="dxa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2551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567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632D54" w:rsidRDefault="00632D54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t>9,800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9,800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9,800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9,800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9,800</w:t>
            </w:r>
          </w:p>
        </w:tc>
      </w:tr>
      <w:tr w:rsidR="00632D54">
        <w:tc>
          <w:tcPr>
            <w:tcW w:w="1304" w:type="dxa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2551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567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632D54" w:rsidRDefault="00632D54">
            <w:pPr>
              <w:pStyle w:val="ConsPlusNormal"/>
              <w:jc w:val="center"/>
            </w:pPr>
            <w:r>
              <w:t>АСР, МКУ "Благоустройство СР"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t>13,925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13,900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13,900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13,900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13,900</w:t>
            </w:r>
          </w:p>
        </w:tc>
      </w:tr>
      <w:tr w:rsidR="00632D54">
        <w:tc>
          <w:tcPr>
            <w:tcW w:w="1304" w:type="dxa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2551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567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8" w:type="dxa"/>
          </w:tcPr>
          <w:p w:rsidR="00632D54" w:rsidRDefault="00632D54">
            <w:pPr>
              <w:pStyle w:val="ConsPlusNormal"/>
              <w:jc w:val="center"/>
            </w:pPr>
            <w:r>
              <w:t>МКУ "Благоустройство ДР"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t>22,467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2551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итого по ПНР</w:t>
            </w:r>
          </w:p>
        </w:tc>
        <w:tc>
          <w:tcPr>
            <w:tcW w:w="56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928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166,032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120,600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120,600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120,600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120,600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6838" w:type="dxa"/>
            <w:gridSpan w:val="15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(п. 1.3.1.1.3.7 в ред. </w:t>
            </w:r>
            <w:hyperlink r:id="rId11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13.07.2022 N 598)</w:t>
            </w:r>
          </w:p>
        </w:tc>
      </w:tr>
      <w:tr w:rsidR="00632D54">
        <w:tc>
          <w:tcPr>
            <w:tcW w:w="1304" w:type="dxa"/>
            <w:vMerge w:val="restart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1.3.1.1.3.8</w:t>
            </w:r>
          </w:p>
        </w:tc>
        <w:tc>
          <w:tcPr>
            <w:tcW w:w="2551" w:type="dxa"/>
          </w:tcPr>
          <w:p w:rsidR="00632D54" w:rsidRDefault="00632D54">
            <w:pPr>
              <w:pStyle w:val="ConsPlusNormal"/>
            </w:pPr>
            <w:r>
              <w:t>количество обследованных бесхозяйных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567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8" w:type="dxa"/>
          </w:tcPr>
          <w:p w:rsidR="00632D54" w:rsidRDefault="00632D54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492,900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2551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итого по ПНР</w:t>
            </w:r>
          </w:p>
        </w:tc>
        <w:tc>
          <w:tcPr>
            <w:tcW w:w="56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8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492,900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6838" w:type="dxa"/>
            <w:gridSpan w:val="15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(п. 1.3.1.1.3.8 в ред. </w:t>
            </w:r>
            <w:hyperlink r:id="rId11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c>
          <w:tcPr>
            <w:tcW w:w="1304" w:type="dxa"/>
            <w:vMerge w:val="restart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1.3.1.1.3.9</w:t>
            </w:r>
          </w:p>
        </w:tc>
        <w:tc>
          <w:tcPr>
            <w:tcW w:w="2551" w:type="dxa"/>
            <w:vMerge w:val="restart"/>
          </w:tcPr>
          <w:p w:rsidR="00632D54" w:rsidRDefault="00632D54">
            <w:pPr>
              <w:pStyle w:val="ConsPlusNormal"/>
            </w:pPr>
            <w:r>
              <w:t>количество источников противопожарного водоснабжения (пожарных водоемов, резервуаров, емкостей), за которые оплачен налог на имущество</w:t>
            </w:r>
          </w:p>
        </w:tc>
        <w:tc>
          <w:tcPr>
            <w:tcW w:w="567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8" w:type="dxa"/>
          </w:tcPr>
          <w:p w:rsidR="00632D54" w:rsidRDefault="00632D54">
            <w:pPr>
              <w:pStyle w:val="ConsPlusNormal"/>
              <w:jc w:val="center"/>
            </w:pPr>
            <w:r>
              <w:t>МКУ "Благоустройство КР"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t>99,129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c>
          <w:tcPr>
            <w:tcW w:w="1304" w:type="dxa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2551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567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8" w:type="dxa"/>
          </w:tcPr>
          <w:p w:rsidR="00632D54" w:rsidRDefault="00632D54">
            <w:pPr>
              <w:pStyle w:val="ConsPlusNormal"/>
              <w:jc w:val="center"/>
            </w:pPr>
            <w:r>
              <w:t>МКУ "Благоустройство МР"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t>42,140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c>
          <w:tcPr>
            <w:tcW w:w="1304" w:type="dxa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2551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567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8" w:type="dxa"/>
          </w:tcPr>
          <w:p w:rsidR="00632D54" w:rsidRDefault="00632D54">
            <w:pPr>
              <w:pStyle w:val="ConsPlusNormal"/>
              <w:jc w:val="center"/>
            </w:pPr>
            <w:r>
              <w:t>МКУ "Благоустройство ПНЛ"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t>44,781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c>
          <w:tcPr>
            <w:tcW w:w="1304" w:type="dxa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2551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567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8" w:type="dxa"/>
          </w:tcPr>
          <w:p w:rsidR="00632D54" w:rsidRDefault="00632D54">
            <w:pPr>
              <w:pStyle w:val="ConsPlusNormal"/>
              <w:jc w:val="center"/>
            </w:pPr>
            <w:r>
              <w:t>МКУ "Благоустройство ИР"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t>24,936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c>
          <w:tcPr>
            <w:tcW w:w="1304" w:type="dxa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2551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567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8" w:type="dxa"/>
          </w:tcPr>
          <w:p w:rsidR="00632D54" w:rsidRDefault="00632D54">
            <w:pPr>
              <w:pStyle w:val="ConsPlusNormal"/>
              <w:jc w:val="center"/>
            </w:pPr>
            <w:r>
              <w:t>МКУ "Благоустройство ДР"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t>49,974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c>
          <w:tcPr>
            <w:tcW w:w="1304" w:type="dxa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2551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567" w:type="dxa"/>
          </w:tcPr>
          <w:p w:rsidR="00632D54" w:rsidRDefault="00632D54">
            <w:pPr>
              <w:pStyle w:val="ConsPlusNormal"/>
            </w:pPr>
            <w:r>
              <w:t>ед.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8" w:type="dxa"/>
          </w:tcPr>
          <w:p w:rsidR="00632D54" w:rsidRDefault="00632D54">
            <w:pPr>
              <w:pStyle w:val="ConsPlusNormal"/>
              <w:jc w:val="center"/>
            </w:pPr>
            <w:r>
              <w:t>АСР, МКУ "Благоустройство СР"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t>105,967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c>
          <w:tcPr>
            <w:tcW w:w="1304" w:type="dxa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2551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567" w:type="dxa"/>
          </w:tcPr>
          <w:p w:rsidR="00632D54" w:rsidRDefault="00632D54">
            <w:pPr>
              <w:pStyle w:val="ConsPlusNormal"/>
            </w:pPr>
            <w:r>
              <w:t>ед.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8" w:type="dxa"/>
          </w:tcPr>
          <w:p w:rsidR="00632D54" w:rsidRDefault="00632D54">
            <w:pPr>
              <w:pStyle w:val="ConsPlusNormal"/>
              <w:jc w:val="center"/>
            </w:pPr>
            <w:r>
              <w:t>МКУ "Благоустройство ОР"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t>255,516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2551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итого по ПНР</w:t>
            </w:r>
          </w:p>
        </w:tc>
        <w:tc>
          <w:tcPr>
            <w:tcW w:w="56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8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622,443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6838" w:type="dxa"/>
            <w:gridSpan w:val="15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(п. 1.3.1.1.3.9 в ред. </w:t>
            </w:r>
            <w:hyperlink r:id="rId11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9750" w:type="dxa"/>
            <w:gridSpan w:val="9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Итого по мероприятию 1.3.1.1.3,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3762,379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3236,100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3236,100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3236,100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3236,100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6838" w:type="dxa"/>
            <w:gridSpan w:val="15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</w:t>
            </w:r>
            <w:hyperlink r:id="rId11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13.07.2022 N 598)</w:t>
            </w:r>
          </w:p>
        </w:tc>
      </w:tr>
      <w:tr w:rsidR="00632D54"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  <w:outlineLvl w:val="4"/>
            </w:pPr>
            <w:r>
              <w:t>1.3.1.1.4</w:t>
            </w:r>
          </w:p>
        </w:tc>
        <w:tc>
          <w:tcPr>
            <w:tcW w:w="15534" w:type="dxa"/>
            <w:gridSpan w:val="14"/>
          </w:tcPr>
          <w:p w:rsidR="00632D54" w:rsidRDefault="00632D54">
            <w:pPr>
              <w:pStyle w:val="ConsPlusNormal"/>
            </w:pPr>
            <w:r>
              <w:t>Субсидии общественным объединениям пожарной охраны на материальное стимулирование деятельности добровольных пожарных, действующих на территории города Перми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1.3.1.1.4.1</w:t>
            </w:r>
          </w:p>
        </w:tc>
        <w:tc>
          <w:tcPr>
            <w:tcW w:w="2551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количество участий в профилактике пожаров добровольных пожарных</w:t>
            </w:r>
          </w:p>
        </w:tc>
        <w:tc>
          <w:tcPr>
            <w:tcW w:w="56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1872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1872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1872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1872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1872</w:t>
            </w:r>
          </w:p>
        </w:tc>
        <w:tc>
          <w:tcPr>
            <w:tcW w:w="192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524,300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524,300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524,300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524,300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524,300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6838" w:type="dxa"/>
            <w:gridSpan w:val="15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(п. 1.3.1.1.4.1 в ред. </w:t>
            </w:r>
            <w:hyperlink r:id="rId12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c>
          <w:tcPr>
            <w:tcW w:w="9750" w:type="dxa"/>
            <w:gridSpan w:val="9"/>
          </w:tcPr>
          <w:p w:rsidR="00632D54" w:rsidRDefault="00632D54">
            <w:pPr>
              <w:pStyle w:val="ConsPlusNormal"/>
              <w:jc w:val="both"/>
            </w:pPr>
            <w:r>
              <w:t>Итого по мероприятию 1.3.1.1.4, в том числе по источникам финансирования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t>524,300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524,300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524,300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524,300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524,300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9750" w:type="dxa"/>
            <w:gridSpan w:val="9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5532,360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5009,500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5009,500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5009,500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5009,500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6838" w:type="dxa"/>
            <w:gridSpan w:val="15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2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13.07.2022 N 598)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9750" w:type="dxa"/>
            <w:gridSpan w:val="9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5532,360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5009,500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5009,500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5009,500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5009,500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6838" w:type="dxa"/>
            <w:gridSpan w:val="15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</w:t>
            </w:r>
            <w:hyperlink r:id="rId12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13.07.2022 N 598)</w:t>
            </w:r>
          </w:p>
        </w:tc>
      </w:tr>
      <w:tr w:rsidR="00632D54"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  <w:outlineLvl w:val="2"/>
            </w:pPr>
            <w:r>
              <w:t>1.3.2</w:t>
            </w:r>
          </w:p>
        </w:tc>
        <w:tc>
          <w:tcPr>
            <w:tcW w:w="15534" w:type="dxa"/>
            <w:gridSpan w:val="14"/>
          </w:tcPr>
          <w:p w:rsidR="00632D54" w:rsidRDefault="00632D54">
            <w:pPr>
              <w:pStyle w:val="ConsPlusNormal"/>
              <w:jc w:val="both"/>
            </w:pPr>
            <w:r>
              <w:t>Задача. Материально-техническое обеспечение пожарной безопасности муниципального образования</w:t>
            </w:r>
          </w:p>
        </w:tc>
      </w:tr>
      <w:tr w:rsidR="00632D54"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  <w:outlineLvl w:val="3"/>
            </w:pPr>
            <w:r>
              <w:t>1.3.2.1</w:t>
            </w:r>
          </w:p>
        </w:tc>
        <w:tc>
          <w:tcPr>
            <w:tcW w:w="15534" w:type="dxa"/>
            <w:gridSpan w:val="14"/>
          </w:tcPr>
          <w:p w:rsidR="00632D54" w:rsidRDefault="00632D54">
            <w:pPr>
              <w:pStyle w:val="ConsPlusNormal"/>
              <w:jc w:val="both"/>
            </w:pPr>
            <w:r>
              <w:t>Капитальные вложения в объекты недвижимого имущества муниципальной собственности в области пожарной безопасности</w:t>
            </w:r>
          </w:p>
        </w:tc>
      </w:tr>
      <w:tr w:rsidR="00632D54"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  <w:outlineLvl w:val="4"/>
            </w:pPr>
            <w:r>
              <w:t>1.3.2.1.1</w:t>
            </w:r>
          </w:p>
        </w:tc>
        <w:tc>
          <w:tcPr>
            <w:tcW w:w="15534" w:type="dxa"/>
            <w:gridSpan w:val="14"/>
          </w:tcPr>
          <w:p w:rsidR="00632D54" w:rsidRDefault="00632D54">
            <w:pPr>
              <w:pStyle w:val="ConsPlusNormal"/>
              <w:jc w:val="both"/>
            </w:pPr>
            <w:r>
              <w:t>Расходы, связанные со строительством источников противопожарного водоснабжения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1.3.2.1.1.1</w:t>
            </w:r>
          </w:p>
        </w:tc>
        <w:tc>
          <w:tcPr>
            <w:tcW w:w="2551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количество земельных участков под пожарные водоемы, за которые уплачен земельный налог</w:t>
            </w:r>
          </w:p>
        </w:tc>
        <w:tc>
          <w:tcPr>
            <w:tcW w:w="56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14,373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41,900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41,900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41,900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41,900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6838" w:type="dxa"/>
            <w:gridSpan w:val="15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(п. 1.3.2.1.1.1 в ред. </w:t>
            </w:r>
            <w:hyperlink r:id="rId12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05.04.2022 N 249)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1.3.2.1.1.2</w:t>
            </w:r>
          </w:p>
        </w:tc>
        <w:tc>
          <w:tcPr>
            <w:tcW w:w="2551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количество разработанных технических планов по объекту "Противопожарный пирс в микрорайоне Верхняя Курья по ул. 1-я линия, 41 в Мотовилихинском районе города Перми"</w:t>
            </w:r>
          </w:p>
        </w:tc>
        <w:tc>
          <w:tcPr>
            <w:tcW w:w="56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40,000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6838" w:type="dxa"/>
            <w:gridSpan w:val="15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(п. 1.3.2.1.1.2 введен </w:t>
            </w:r>
            <w:hyperlink r:id="rId124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c>
          <w:tcPr>
            <w:tcW w:w="9750" w:type="dxa"/>
            <w:gridSpan w:val="9"/>
            <w:vMerge w:val="restart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Итого по мероприятию 1.3.2.1.1, в том числе по источникам финансирования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t>54,373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41,900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41,900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41,900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41,900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9750" w:type="dxa"/>
            <w:gridSpan w:val="9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54,373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41,900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41,900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41,900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41,900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6838" w:type="dxa"/>
            <w:gridSpan w:val="15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2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  <w:outlineLvl w:val="4"/>
            </w:pPr>
            <w:r>
              <w:t>1.3.2.1.2</w:t>
            </w:r>
          </w:p>
        </w:tc>
        <w:tc>
          <w:tcPr>
            <w:tcW w:w="15534" w:type="dxa"/>
            <w:gridSpan w:val="14"/>
            <w:tcBorders>
              <w:bottom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>Строительство пожарного водоема в микрорайоне Верхняя Курья по ул. 10-й Линии, 50 Мотовилихинского района города Перми</w:t>
            </w:r>
          </w:p>
          <w:p w:rsidR="00632D54" w:rsidRDefault="00632D54">
            <w:pPr>
              <w:pStyle w:val="ConsPlusNormal"/>
              <w:jc w:val="both"/>
            </w:pPr>
          </w:p>
          <w:p w:rsidR="00632D54" w:rsidRDefault="00632D54">
            <w:pPr>
              <w:pStyle w:val="ConsPlusNormal"/>
              <w:jc w:val="both"/>
            </w:pPr>
            <w:r>
              <w:t xml:space="preserve">Утратил силу. - </w:t>
            </w:r>
            <w:hyperlink r:id="rId126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03.02.2022</w:t>
            </w:r>
          </w:p>
          <w:p w:rsidR="00632D54" w:rsidRDefault="00632D54">
            <w:pPr>
              <w:pStyle w:val="ConsPlusNormal"/>
              <w:jc w:val="both"/>
            </w:pPr>
            <w:r>
              <w:t>N 63</w:t>
            </w:r>
          </w:p>
        </w:tc>
      </w:tr>
      <w:tr w:rsidR="00632D54"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  <w:outlineLvl w:val="4"/>
            </w:pPr>
            <w:r>
              <w:t>1.3.2.1.3</w:t>
            </w:r>
          </w:p>
        </w:tc>
        <w:tc>
          <w:tcPr>
            <w:tcW w:w="15534" w:type="dxa"/>
            <w:gridSpan w:val="14"/>
          </w:tcPr>
          <w:p w:rsidR="00632D54" w:rsidRDefault="00632D54">
            <w:pPr>
              <w:pStyle w:val="ConsPlusNormal"/>
              <w:jc w:val="both"/>
            </w:pPr>
            <w:r>
              <w:t>Строительство пожарного водоема в микрорайоне Вышка-2 по ул. Телефонной, 12 Мотовилихинского района города Перми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1.3.2.1.3.1</w:t>
            </w:r>
          </w:p>
        </w:tc>
        <w:tc>
          <w:tcPr>
            <w:tcW w:w="2551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построенный пожарный водоем в микрорайоне Вышка-2 по ул. Телефонной, 12 Мотовилихинского района города Перми</w:t>
            </w:r>
          </w:p>
        </w:tc>
        <w:tc>
          <w:tcPr>
            <w:tcW w:w="56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5597,500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6838" w:type="dxa"/>
            <w:gridSpan w:val="15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(п. 1.3.2.1.3.1 в ред. </w:t>
            </w:r>
            <w:hyperlink r:id="rId12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03.02.2022 N 63)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9750" w:type="dxa"/>
            <w:gridSpan w:val="9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Итого по мероприятию 1.3.2.1.3,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5597,500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6838" w:type="dxa"/>
            <w:gridSpan w:val="15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</w:t>
            </w:r>
            <w:hyperlink r:id="rId12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03.02.2022 N 63)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1.3.2.1.4</w:t>
            </w:r>
          </w:p>
        </w:tc>
        <w:tc>
          <w:tcPr>
            <w:tcW w:w="15534" w:type="dxa"/>
            <w:gridSpan w:val="14"/>
            <w:tcBorders>
              <w:bottom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Утратил силу. - </w:t>
            </w:r>
            <w:hyperlink r:id="rId129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20.09.2022</w:t>
            </w:r>
          </w:p>
          <w:p w:rsidR="00632D54" w:rsidRDefault="00632D54">
            <w:pPr>
              <w:pStyle w:val="ConsPlusNormal"/>
              <w:jc w:val="both"/>
            </w:pPr>
            <w:r>
              <w:t>N 825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  <w:outlineLvl w:val="4"/>
            </w:pPr>
            <w:r>
              <w:t>1.3.2.1.5</w:t>
            </w:r>
          </w:p>
        </w:tc>
        <w:tc>
          <w:tcPr>
            <w:tcW w:w="15534" w:type="dxa"/>
            <w:gridSpan w:val="14"/>
            <w:tcBorders>
              <w:bottom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>Строительство пожарного водоема в микрорайоне Чапаевский Орджоникидзевского района города Перми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6838" w:type="dxa"/>
            <w:gridSpan w:val="15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</w:t>
            </w:r>
            <w:hyperlink r:id="rId13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1.3.2.1.5.1</w:t>
            </w:r>
          </w:p>
        </w:tc>
        <w:tc>
          <w:tcPr>
            <w:tcW w:w="2551" w:type="dxa"/>
          </w:tcPr>
          <w:p w:rsidR="00632D54" w:rsidRDefault="00632D54">
            <w:pPr>
              <w:pStyle w:val="ConsPlusNormal"/>
            </w:pPr>
            <w:r>
              <w:t>разработанная проектная документация на строительство пожарного водоема в микрорайоне Чапаевский Орджоникидзевского района города Перми</w:t>
            </w:r>
          </w:p>
        </w:tc>
        <w:tc>
          <w:tcPr>
            <w:tcW w:w="567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8" w:type="dxa"/>
          </w:tcPr>
          <w:p w:rsidR="00632D54" w:rsidRDefault="00632D54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574,900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1.3.2.1.5.2</w:t>
            </w:r>
          </w:p>
        </w:tc>
        <w:tc>
          <w:tcPr>
            <w:tcW w:w="2551" w:type="dxa"/>
          </w:tcPr>
          <w:p w:rsidR="00632D54" w:rsidRDefault="00632D54">
            <w:pPr>
              <w:pStyle w:val="ConsPlusNormal"/>
            </w:pPr>
            <w:r>
              <w:t xml:space="preserve">построенный пожарный </w:t>
            </w:r>
            <w:r>
              <w:lastRenderedPageBreak/>
              <w:t>водоем в микрорайоне Чапаевский Орджоникидзевского района города Перми</w:t>
            </w:r>
          </w:p>
        </w:tc>
        <w:tc>
          <w:tcPr>
            <w:tcW w:w="567" w:type="dxa"/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8" w:type="dxa"/>
          </w:tcPr>
          <w:p w:rsidR="00632D54" w:rsidRDefault="00632D54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7574,000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c>
          <w:tcPr>
            <w:tcW w:w="9750" w:type="dxa"/>
            <w:gridSpan w:val="9"/>
          </w:tcPr>
          <w:p w:rsidR="00632D54" w:rsidRDefault="00632D54">
            <w:pPr>
              <w:pStyle w:val="ConsPlusNormal"/>
            </w:pPr>
            <w:r>
              <w:t>Итого по мероприятию 1.3.2.1.5, в том числе по источникам финансирования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574,900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7574,000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  <w:outlineLvl w:val="4"/>
            </w:pPr>
            <w:r>
              <w:t>1.3.2.1.6</w:t>
            </w:r>
          </w:p>
        </w:tc>
        <w:tc>
          <w:tcPr>
            <w:tcW w:w="15534" w:type="dxa"/>
            <w:gridSpan w:val="14"/>
          </w:tcPr>
          <w:p w:rsidR="00632D54" w:rsidRDefault="00632D54">
            <w:pPr>
              <w:pStyle w:val="ConsPlusNormal"/>
              <w:jc w:val="both"/>
            </w:pPr>
            <w:r>
              <w:t>Строительство пожарного водоема в микрорайоне Вышка-2 по ул. Омской Мотовилихинского района города Перми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1.3.2.1.6.1</w:t>
            </w:r>
          </w:p>
        </w:tc>
        <w:tc>
          <w:tcPr>
            <w:tcW w:w="255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>разработанная проектная документация на строительство пожарного водоема в микрорайоне Вышка-2 по ул. Омской Мотовилихинского района города Перми</w:t>
            </w:r>
          </w:p>
        </w:tc>
        <w:tc>
          <w:tcPr>
            <w:tcW w:w="56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696,100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6838" w:type="dxa"/>
            <w:gridSpan w:val="15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</w:t>
            </w:r>
            <w:hyperlink r:id="rId13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03.02.2022 N 63)</w:t>
            </w:r>
          </w:p>
        </w:tc>
      </w:tr>
      <w:tr w:rsidR="00632D54">
        <w:tc>
          <w:tcPr>
            <w:tcW w:w="9750" w:type="dxa"/>
            <w:gridSpan w:val="9"/>
          </w:tcPr>
          <w:p w:rsidR="00632D54" w:rsidRDefault="00632D54">
            <w:pPr>
              <w:pStyle w:val="ConsPlusNormal"/>
              <w:jc w:val="both"/>
            </w:pPr>
            <w:r>
              <w:t>Итого по мероприятию 1.3.2.1.6, в том числе по источникам финансирования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696,100</w:t>
            </w:r>
          </w:p>
        </w:tc>
      </w:tr>
      <w:tr w:rsidR="00632D54"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  <w:outlineLvl w:val="4"/>
            </w:pPr>
            <w:r>
              <w:t>1.3.2.1.7</w:t>
            </w:r>
          </w:p>
        </w:tc>
        <w:tc>
          <w:tcPr>
            <w:tcW w:w="15534" w:type="dxa"/>
            <w:gridSpan w:val="14"/>
          </w:tcPr>
          <w:p w:rsidR="00632D54" w:rsidRDefault="00632D54">
            <w:pPr>
              <w:pStyle w:val="ConsPlusNormal"/>
              <w:jc w:val="both"/>
            </w:pPr>
            <w:r>
              <w:t>Строительство пожарного водоема в микрорайоне Нижняя Курья по ул. Борцов Революции Ленинского района города Перми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1.3.2.1.7.1</w:t>
            </w:r>
          </w:p>
        </w:tc>
        <w:tc>
          <w:tcPr>
            <w:tcW w:w="255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>разработанная проектная документация на строительство пожарного водоема в микрорайоне Нижняя Курья по ул. Борцов Революции Ленинского района города Перми</w:t>
            </w:r>
          </w:p>
        </w:tc>
        <w:tc>
          <w:tcPr>
            <w:tcW w:w="56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640,500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6838" w:type="dxa"/>
            <w:gridSpan w:val="15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</w:t>
            </w:r>
            <w:hyperlink r:id="rId13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03.02.2022 N 63)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1.3.2.1.7.2</w:t>
            </w:r>
          </w:p>
        </w:tc>
        <w:tc>
          <w:tcPr>
            <w:tcW w:w="255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построенный пожарный водоем в микрорайоне </w:t>
            </w:r>
            <w:r>
              <w:lastRenderedPageBreak/>
              <w:t>Нижняя Курья по ул. Борцов Революции Ленинского района города Перми</w:t>
            </w:r>
          </w:p>
        </w:tc>
        <w:tc>
          <w:tcPr>
            <w:tcW w:w="56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7899,700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6838" w:type="dxa"/>
            <w:gridSpan w:val="15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</w:t>
            </w:r>
            <w:hyperlink r:id="rId13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03.02.2022 N 63)</w:t>
            </w:r>
          </w:p>
        </w:tc>
      </w:tr>
      <w:tr w:rsidR="00632D54">
        <w:tc>
          <w:tcPr>
            <w:tcW w:w="9750" w:type="dxa"/>
            <w:gridSpan w:val="9"/>
          </w:tcPr>
          <w:p w:rsidR="00632D54" w:rsidRDefault="00632D54">
            <w:pPr>
              <w:pStyle w:val="ConsPlusNormal"/>
              <w:jc w:val="both"/>
            </w:pPr>
            <w:r>
              <w:t>Итого по мероприятию 1.3.2.1.7, в том числе по источникам финансирования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640,500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7899,700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  <w:outlineLvl w:val="4"/>
            </w:pPr>
            <w:r>
              <w:t>1.3.2.1.8</w:t>
            </w:r>
          </w:p>
        </w:tc>
        <w:tc>
          <w:tcPr>
            <w:tcW w:w="15534" w:type="dxa"/>
            <w:gridSpan w:val="14"/>
          </w:tcPr>
          <w:p w:rsidR="00632D54" w:rsidRDefault="00632D54">
            <w:pPr>
              <w:pStyle w:val="ConsPlusNormal"/>
              <w:jc w:val="both"/>
            </w:pPr>
            <w:r>
              <w:t>Строительство пожарного водоема в микрорайоне Центральная усадьба по ул. Бобруйской Мотовилихинского района города Перми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1.3.2.1.8.1</w:t>
            </w:r>
          </w:p>
        </w:tc>
        <w:tc>
          <w:tcPr>
            <w:tcW w:w="2551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разработанная проектная документация на строительство пожарного водоема в микрорайоне Центральная усадьба по ул. Бобруйской Мотовилихинского района города Перми</w:t>
            </w:r>
          </w:p>
        </w:tc>
        <w:tc>
          <w:tcPr>
            <w:tcW w:w="56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606,500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6838" w:type="dxa"/>
            <w:gridSpan w:val="15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(п. 1.3.2.1.8.1 в ред. </w:t>
            </w:r>
            <w:hyperlink r:id="rId13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03.02.2022 N 63)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1.3.2.1.8.2</w:t>
            </w:r>
          </w:p>
        </w:tc>
        <w:tc>
          <w:tcPr>
            <w:tcW w:w="2551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построенный пожарный водоем в микрорайоне Центральная усадьба по ул. Бобруйской Мотовилихинского района города Перми</w:t>
            </w:r>
          </w:p>
        </w:tc>
        <w:tc>
          <w:tcPr>
            <w:tcW w:w="56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7573,500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6838" w:type="dxa"/>
            <w:gridSpan w:val="15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(п. 1.3.2.1.8.2 в ред. </w:t>
            </w:r>
            <w:hyperlink r:id="rId13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03.02.2022 N 63)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9750" w:type="dxa"/>
            <w:gridSpan w:val="9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Итого по мероприятию 1.3.2.1.8,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606,500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7573,500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6838" w:type="dxa"/>
            <w:gridSpan w:val="15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</w:t>
            </w:r>
            <w:hyperlink r:id="rId13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03.02.2022 N 63)</w:t>
            </w:r>
          </w:p>
        </w:tc>
      </w:tr>
      <w:tr w:rsidR="00632D54"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  <w:outlineLvl w:val="4"/>
            </w:pPr>
            <w:r>
              <w:t>1.3.2.1.9</w:t>
            </w:r>
          </w:p>
        </w:tc>
        <w:tc>
          <w:tcPr>
            <w:tcW w:w="15534" w:type="dxa"/>
            <w:gridSpan w:val="14"/>
          </w:tcPr>
          <w:p w:rsidR="00632D54" w:rsidRDefault="00632D54">
            <w:pPr>
              <w:pStyle w:val="ConsPlusNormal"/>
              <w:jc w:val="both"/>
            </w:pPr>
            <w:r>
              <w:t>Строительство пожарного водоема в микрорайоне Липовая гора по ул. 4-й Липогорской Свердловского района города Перми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1.3.2.1.9.1</w:t>
            </w:r>
          </w:p>
        </w:tc>
        <w:tc>
          <w:tcPr>
            <w:tcW w:w="255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>разработанная проектная документация на строительство пожарного водоема в микрорайоне Липовая гора Свердловского района города Перми</w:t>
            </w:r>
          </w:p>
        </w:tc>
        <w:tc>
          <w:tcPr>
            <w:tcW w:w="56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675,800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6838" w:type="dxa"/>
            <w:gridSpan w:val="15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</w:t>
            </w:r>
            <w:hyperlink r:id="rId13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03.02.2022 N 63)</w:t>
            </w:r>
          </w:p>
        </w:tc>
      </w:tr>
      <w:tr w:rsidR="00632D54">
        <w:tc>
          <w:tcPr>
            <w:tcW w:w="9750" w:type="dxa"/>
            <w:gridSpan w:val="9"/>
          </w:tcPr>
          <w:p w:rsidR="00632D54" w:rsidRDefault="00632D54">
            <w:pPr>
              <w:pStyle w:val="ConsPlusNormal"/>
              <w:jc w:val="both"/>
            </w:pPr>
            <w:r>
              <w:t>Итого по мероприятию 1.3.2.1.9, в том числе по источникам финансирования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675,800</w:t>
            </w:r>
          </w:p>
        </w:tc>
      </w:tr>
      <w:tr w:rsidR="00632D54"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  <w:outlineLvl w:val="4"/>
            </w:pPr>
            <w:r>
              <w:t>1.3.2.1.10</w:t>
            </w:r>
          </w:p>
        </w:tc>
        <w:tc>
          <w:tcPr>
            <w:tcW w:w="15534" w:type="dxa"/>
            <w:gridSpan w:val="14"/>
          </w:tcPr>
          <w:p w:rsidR="00632D54" w:rsidRDefault="00632D54">
            <w:pPr>
              <w:pStyle w:val="ConsPlusNormal"/>
              <w:jc w:val="both"/>
            </w:pPr>
            <w:r>
              <w:t>Строительство пожарного водоема в микрорайоне Социалистический Орджоникидзевского района города Перми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1.3.2.1.10.1</w:t>
            </w:r>
          </w:p>
        </w:tc>
        <w:tc>
          <w:tcPr>
            <w:tcW w:w="255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>разработанная проектная документация на строительство пожарного водоема в микрорайоне Социалистический Орджоникидзевского района города Перми</w:t>
            </w:r>
          </w:p>
        </w:tc>
        <w:tc>
          <w:tcPr>
            <w:tcW w:w="56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668,100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6838" w:type="dxa"/>
            <w:gridSpan w:val="15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</w:t>
            </w:r>
            <w:hyperlink r:id="rId13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03.02.2022 N 63)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1.3.2.1.10.2</w:t>
            </w:r>
          </w:p>
        </w:tc>
        <w:tc>
          <w:tcPr>
            <w:tcW w:w="255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>построенный пожарный водоем в микрорайоне Социалистический Орджоникидзевского района города Перми</w:t>
            </w:r>
          </w:p>
        </w:tc>
        <w:tc>
          <w:tcPr>
            <w:tcW w:w="56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8231,500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6838" w:type="dxa"/>
            <w:gridSpan w:val="15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</w:t>
            </w:r>
            <w:hyperlink r:id="rId13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03.02.2022 N 63)</w:t>
            </w:r>
          </w:p>
        </w:tc>
      </w:tr>
      <w:tr w:rsidR="00632D54">
        <w:tc>
          <w:tcPr>
            <w:tcW w:w="9750" w:type="dxa"/>
            <w:gridSpan w:val="9"/>
          </w:tcPr>
          <w:p w:rsidR="00632D54" w:rsidRDefault="00632D54">
            <w:pPr>
              <w:pStyle w:val="ConsPlusNormal"/>
              <w:jc w:val="both"/>
            </w:pPr>
            <w:r>
              <w:t>Итого по мероприятию 1.3.2.1.10, в том числе по источникам финансирования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668,100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8231,500</w:t>
            </w:r>
          </w:p>
        </w:tc>
      </w:tr>
      <w:tr w:rsidR="00632D54"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  <w:outlineLvl w:val="4"/>
            </w:pPr>
            <w:r>
              <w:t>1.3.2.1.11</w:t>
            </w:r>
          </w:p>
        </w:tc>
        <w:tc>
          <w:tcPr>
            <w:tcW w:w="15534" w:type="dxa"/>
            <w:gridSpan w:val="14"/>
          </w:tcPr>
          <w:p w:rsidR="00632D54" w:rsidRDefault="00632D54">
            <w:pPr>
              <w:pStyle w:val="ConsPlusNormal"/>
              <w:jc w:val="both"/>
            </w:pPr>
            <w:r>
              <w:t>Строительство пожарного водоема в микрорайоне Химики Орджоникидзевского района города Перми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1.3.2.1.11.1</w:t>
            </w:r>
          </w:p>
        </w:tc>
        <w:tc>
          <w:tcPr>
            <w:tcW w:w="255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>разработанная проектная документация на строительство пожарного водоема в микрорайоне Химики Орджоникидзевского района города Перми</w:t>
            </w:r>
          </w:p>
        </w:tc>
        <w:tc>
          <w:tcPr>
            <w:tcW w:w="56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696,100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6838" w:type="dxa"/>
            <w:gridSpan w:val="15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</w:t>
            </w:r>
            <w:hyperlink r:id="rId14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03.02.2022 N 63)</w:t>
            </w:r>
          </w:p>
        </w:tc>
      </w:tr>
      <w:tr w:rsidR="00632D54">
        <w:tc>
          <w:tcPr>
            <w:tcW w:w="9750" w:type="dxa"/>
            <w:gridSpan w:val="9"/>
          </w:tcPr>
          <w:p w:rsidR="00632D54" w:rsidRDefault="00632D54">
            <w:pPr>
              <w:pStyle w:val="ConsPlusNormal"/>
              <w:jc w:val="both"/>
            </w:pPr>
            <w:r>
              <w:t>Итого по мероприятию 1.3.2.1.11, в том числе по источникам финансирования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696,100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  <w:outlineLvl w:val="4"/>
            </w:pPr>
            <w:r>
              <w:t>1.3.2.1.12</w:t>
            </w:r>
          </w:p>
        </w:tc>
        <w:tc>
          <w:tcPr>
            <w:tcW w:w="15534" w:type="dxa"/>
            <w:gridSpan w:val="14"/>
            <w:tcBorders>
              <w:bottom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>Строительство пожарного водоема, резервуара в д. Ласьвинские хутора Кировского района города Перми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6838" w:type="dxa"/>
            <w:gridSpan w:val="15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</w:t>
            </w:r>
            <w:hyperlink r:id="rId14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1.3.2.1.12.1</w:t>
            </w:r>
          </w:p>
        </w:tc>
        <w:tc>
          <w:tcPr>
            <w:tcW w:w="2551" w:type="dxa"/>
          </w:tcPr>
          <w:p w:rsidR="00632D54" w:rsidRDefault="00632D54">
            <w:pPr>
              <w:pStyle w:val="ConsPlusNormal"/>
            </w:pPr>
            <w:r>
              <w:t>разработанная проектная документация на строительство пожарного водоема в д. Ласьвинские хутора Кировского района города Перми</w:t>
            </w:r>
          </w:p>
        </w:tc>
        <w:tc>
          <w:tcPr>
            <w:tcW w:w="567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8" w:type="dxa"/>
          </w:tcPr>
          <w:p w:rsidR="00632D54" w:rsidRDefault="00632D54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574,900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1.3.2.1.12.2</w:t>
            </w:r>
          </w:p>
        </w:tc>
        <w:tc>
          <w:tcPr>
            <w:tcW w:w="2551" w:type="dxa"/>
          </w:tcPr>
          <w:p w:rsidR="00632D54" w:rsidRDefault="00632D54">
            <w:pPr>
              <w:pStyle w:val="ConsPlusNormal"/>
            </w:pPr>
            <w:r>
              <w:t>построенный пожарный водоем в д. Ласьвинские хутора Кировского района города Перми</w:t>
            </w:r>
          </w:p>
        </w:tc>
        <w:tc>
          <w:tcPr>
            <w:tcW w:w="567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8" w:type="dxa"/>
          </w:tcPr>
          <w:p w:rsidR="00632D54" w:rsidRDefault="00632D54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7172,400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c>
          <w:tcPr>
            <w:tcW w:w="9750" w:type="dxa"/>
            <w:gridSpan w:val="9"/>
          </w:tcPr>
          <w:p w:rsidR="00632D54" w:rsidRDefault="00632D54">
            <w:pPr>
              <w:pStyle w:val="ConsPlusNormal"/>
            </w:pPr>
            <w:r>
              <w:t>Итого по мероприятию 1.3.2.1.12, в том числе по источникам финансирования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7747,300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  <w:outlineLvl w:val="4"/>
            </w:pPr>
            <w:r>
              <w:t>1.3.2.1.13</w:t>
            </w:r>
          </w:p>
        </w:tc>
        <w:tc>
          <w:tcPr>
            <w:tcW w:w="15534" w:type="dxa"/>
            <w:gridSpan w:val="14"/>
          </w:tcPr>
          <w:p w:rsidR="00632D54" w:rsidRDefault="00632D54">
            <w:pPr>
              <w:pStyle w:val="ConsPlusNormal"/>
              <w:jc w:val="both"/>
            </w:pPr>
            <w:r>
              <w:t>Строительство пожарного водоема в микрорайоне Новобродовский Свердловского района города Перми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1.3.2.1.13.1</w:t>
            </w:r>
          </w:p>
        </w:tc>
        <w:tc>
          <w:tcPr>
            <w:tcW w:w="255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разработанная проектная документация на строительство пожарного </w:t>
            </w:r>
            <w:r>
              <w:lastRenderedPageBreak/>
              <w:t>водоема в микрорайоне Новобродовский Свердловского района города Перми</w:t>
            </w:r>
          </w:p>
        </w:tc>
        <w:tc>
          <w:tcPr>
            <w:tcW w:w="56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668,100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6838" w:type="dxa"/>
            <w:gridSpan w:val="15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</w:t>
            </w:r>
            <w:hyperlink r:id="rId14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03.02.2022 N 63)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1.3.2.1.13.2</w:t>
            </w:r>
          </w:p>
        </w:tc>
        <w:tc>
          <w:tcPr>
            <w:tcW w:w="255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>построенный пожарный водоем в микрорайоне Новобродовский Свердловского района города Перми</w:t>
            </w:r>
          </w:p>
        </w:tc>
        <w:tc>
          <w:tcPr>
            <w:tcW w:w="56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8231,500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6838" w:type="dxa"/>
            <w:gridSpan w:val="15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</w:t>
            </w:r>
            <w:hyperlink r:id="rId14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03.02.2022 N 63)</w:t>
            </w:r>
          </w:p>
        </w:tc>
      </w:tr>
      <w:tr w:rsidR="00632D54">
        <w:tc>
          <w:tcPr>
            <w:tcW w:w="9750" w:type="dxa"/>
            <w:gridSpan w:val="9"/>
          </w:tcPr>
          <w:p w:rsidR="00632D54" w:rsidRDefault="00632D54">
            <w:pPr>
              <w:pStyle w:val="ConsPlusNormal"/>
              <w:jc w:val="both"/>
            </w:pPr>
            <w:r>
              <w:t>Итого по мероприятию 1.3.2.1.13, в том числе по источникам финансирования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668,100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8231,500</w:t>
            </w:r>
          </w:p>
        </w:tc>
      </w:tr>
      <w:tr w:rsidR="00632D54"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  <w:outlineLvl w:val="4"/>
            </w:pPr>
            <w:r>
              <w:t>1.3.2.1.14</w:t>
            </w:r>
          </w:p>
        </w:tc>
        <w:tc>
          <w:tcPr>
            <w:tcW w:w="15534" w:type="dxa"/>
            <w:gridSpan w:val="14"/>
          </w:tcPr>
          <w:p w:rsidR="00632D54" w:rsidRDefault="00632D54">
            <w:pPr>
              <w:pStyle w:val="ConsPlusNormal"/>
              <w:jc w:val="both"/>
            </w:pPr>
            <w:r>
              <w:t>Строительство пожарного водоема в микрорайоне Верхнемуллинский (Субботино) Индустриального района города Перми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1.3.2.1.14.1</w:t>
            </w:r>
          </w:p>
        </w:tc>
        <w:tc>
          <w:tcPr>
            <w:tcW w:w="255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>построенный пожарный водоем в микрорайоне Верхнемуллинский (Субботино) Индустриального района города Перми</w:t>
            </w:r>
          </w:p>
        </w:tc>
        <w:tc>
          <w:tcPr>
            <w:tcW w:w="56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7916,400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6838" w:type="dxa"/>
            <w:gridSpan w:val="15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</w:t>
            </w:r>
            <w:hyperlink r:id="rId14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03.02.2022 N 63)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1.3.2.1.14.2</w:t>
            </w:r>
          </w:p>
        </w:tc>
        <w:tc>
          <w:tcPr>
            <w:tcW w:w="255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выполненные работы по технической инвентаризации и паспортизации объекта "Строительство пожарного водоема в микрорайоне Верхнемуллинский (Субботино) Индустриального района </w:t>
            </w:r>
            <w:r>
              <w:lastRenderedPageBreak/>
              <w:t>города Перми"</w:t>
            </w:r>
          </w:p>
        </w:tc>
        <w:tc>
          <w:tcPr>
            <w:tcW w:w="56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21,400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6838" w:type="dxa"/>
            <w:gridSpan w:val="15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Постановлений Администрации г. Перми от 22.12.2021 </w:t>
            </w:r>
            <w:hyperlink r:id="rId145">
              <w:r>
                <w:rPr>
                  <w:color w:val="0000FF"/>
                </w:rPr>
                <w:t>N 1182</w:t>
              </w:r>
            </w:hyperlink>
            <w:r>
              <w:t>, от 03.02.2022</w:t>
            </w:r>
          </w:p>
          <w:p w:rsidR="00632D54" w:rsidRDefault="00632D54">
            <w:pPr>
              <w:pStyle w:val="ConsPlusNormal"/>
              <w:jc w:val="both"/>
            </w:pPr>
            <w:hyperlink r:id="rId146">
              <w:r>
                <w:rPr>
                  <w:color w:val="0000FF"/>
                </w:rPr>
                <w:t>N 63</w:t>
              </w:r>
            </w:hyperlink>
            <w:r>
              <w:t>)</w:t>
            </w:r>
          </w:p>
        </w:tc>
      </w:tr>
      <w:tr w:rsidR="00632D54">
        <w:tc>
          <w:tcPr>
            <w:tcW w:w="9750" w:type="dxa"/>
            <w:gridSpan w:val="9"/>
          </w:tcPr>
          <w:p w:rsidR="00632D54" w:rsidRDefault="00632D54">
            <w:pPr>
              <w:pStyle w:val="ConsPlusNormal"/>
              <w:jc w:val="both"/>
            </w:pPr>
            <w:r>
              <w:t>Итого по мероприятию 1.3.2.1.14, в том числе по источникам финансирования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632D54" w:rsidRDefault="00632D54">
            <w:pPr>
              <w:pStyle w:val="ConsPlusNormal"/>
              <w:jc w:val="center"/>
            </w:pPr>
            <w:r>
              <w:t>7937,800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1.3.2.1.15</w:t>
            </w:r>
          </w:p>
        </w:tc>
        <w:tc>
          <w:tcPr>
            <w:tcW w:w="15534" w:type="dxa"/>
            <w:gridSpan w:val="14"/>
            <w:tcBorders>
              <w:bottom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Утратил силу. - </w:t>
            </w:r>
            <w:hyperlink r:id="rId147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20.09.2022</w:t>
            </w:r>
          </w:p>
          <w:p w:rsidR="00632D54" w:rsidRDefault="00632D54">
            <w:pPr>
              <w:pStyle w:val="ConsPlusNormal"/>
              <w:jc w:val="both"/>
            </w:pPr>
            <w:r>
              <w:t>N 825</w:t>
            </w:r>
          </w:p>
        </w:tc>
      </w:tr>
      <w:tr w:rsidR="00632D54"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  <w:outlineLvl w:val="4"/>
            </w:pPr>
            <w:r>
              <w:t>1.3.2.1.16</w:t>
            </w:r>
          </w:p>
        </w:tc>
        <w:tc>
          <w:tcPr>
            <w:tcW w:w="15534" w:type="dxa"/>
            <w:gridSpan w:val="14"/>
          </w:tcPr>
          <w:p w:rsidR="00632D54" w:rsidRDefault="00632D54">
            <w:pPr>
              <w:pStyle w:val="ConsPlusNormal"/>
              <w:jc w:val="both"/>
            </w:pPr>
            <w:r>
              <w:t>Строительство пожарного водоема в микрорайоне Бахаревка на пересечении ул. 1-й Бахаревской и ул. Пристанционной Свердловского района города Перми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1.3.2.1.16.1</w:t>
            </w:r>
          </w:p>
        </w:tc>
        <w:tc>
          <w:tcPr>
            <w:tcW w:w="2551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построенный пожарный водоем в микрорайоне Бахаревка на пересечении ул. 1-й Бахаревской и ул. Пристанционной Свердловского района города Перми</w:t>
            </w:r>
          </w:p>
        </w:tc>
        <w:tc>
          <w:tcPr>
            <w:tcW w:w="56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2897,700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6838" w:type="dxa"/>
            <w:gridSpan w:val="15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(п. 1.3.2.1.16.1 в ред. </w:t>
            </w:r>
            <w:hyperlink r:id="rId14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1.3.2.1.16.2</w:t>
            </w:r>
          </w:p>
        </w:tc>
        <w:tc>
          <w:tcPr>
            <w:tcW w:w="15534" w:type="dxa"/>
            <w:gridSpan w:val="14"/>
            <w:tcBorders>
              <w:bottom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Утратил силу. - </w:t>
            </w:r>
            <w:hyperlink r:id="rId149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20.09.2022</w:t>
            </w:r>
          </w:p>
          <w:p w:rsidR="00632D54" w:rsidRDefault="00632D54">
            <w:pPr>
              <w:pStyle w:val="ConsPlusNormal"/>
              <w:jc w:val="both"/>
            </w:pPr>
            <w:r>
              <w:t>N 825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9750" w:type="dxa"/>
            <w:gridSpan w:val="9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Итого по мероприятию 1.3.2.1.16,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2897,700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6838" w:type="dxa"/>
            <w:gridSpan w:val="15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</w:t>
            </w:r>
            <w:hyperlink r:id="rId15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9750" w:type="dxa"/>
            <w:gridSpan w:val="9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7992,173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17465,800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15829,900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9277,800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18572,900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6838" w:type="dxa"/>
            <w:gridSpan w:val="15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</w:t>
            </w:r>
            <w:hyperlink r:id="rId15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9750" w:type="dxa"/>
            <w:gridSpan w:val="9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7992,173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17465,800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15829,900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9277,800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18572,900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6838" w:type="dxa"/>
            <w:gridSpan w:val="15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</w:t>
            </w:r>
            <w:hyperlink r:id="rId15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9750" w:type="dxa"/>
            <w:gridSpan w:val="9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13524,533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22475,300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20839,400</w:t>
            </w:r>
          </w:p>
        </w:tc>
        <w:tc>
          <w:tcPr>
            <w:tcW w:w="113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14287,300</w:t>
            </w:r>
          </w:p>
        </w:tc>
        <w:tc>
          <w:tcPr>
            <w:tcW w:w="119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23582,400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6838" w:type="dxa"/>
            <w:gridSpan w:val="15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</w:t>
            </w:r>
            <w:hyperlink r:id="rId15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20.09.2022 N 825)</w:t>
            </w:r>
          </w:p>
        </w:tc>
      </w:tr>
    </w:tbl>
    <w:p w:rsidR="00632D54" w:rsidRDefault="00632D54">
      <w:pPr>
        <w:pStyle w:val="ConsPlusNormal"/>
        <w:sectPr w:rsidR="00632D54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632D54" w:rsidRDefault="00632D54">
      <w:pPr>
        <w:pStyle w:val="ConsPlusNormal"/>
        <w:jc w:val="both"/>
      </w:pPr>
    </w:p>
    <w:p w:rsidR="00632D54" w:rsidRDefault="00632D54">
      <w:pPr>
        <w:pStyle w:val="ConsPlusNormal"/>
        <w:jc w:val="both"/>
      </w:pPr>
    </w:p>
    <w:p w:rsidR="00632D54" w:rsidRDefault="00632D54">
      <w:pPr>
        <w:pStyle w:val="ConsPlusNormal"/>
        <w:jc w:val="both"/>
      </w:pPr>
    </w:p>
    <w:p w:rsidR="00632D54" w:rsidRDefault="00632D54">
      <w:pPr>
        <w:pStyle w:val="ConsPlusNormal"/>
        <w:jc w:val="both"/>
      </w:pPr>
    </w:p>
    <w:p w:rsidR="00632D54" w:rsidRDefault="00632D54">
      <w:pPr>
        <w:pStyle w:val="ConsPlusNormal"/>
        <w:jc w:val="both"/>
      </w:pPr>
    </w:p>
    <w:p w:rsidR="00632D54" w:rsidRDefault="00632D54">
      <w:pPr>
        <w:pStyle w:val="ConsPlusNormal"/>
        <w:jc w:val="right"/>
        <w:outlineLvl w:val="2"/>
      </w:pPr>
      <w:r>
        <w:t>Приложение</w:t>
      </w:r>
    </w:p>
    <w:p w:rsidR="00632D54" w:rsidRDefault="00632D54">
      <w:pPr>
        <w:pStyle w:val="ConsPlusNormal"/>
        <w:jc w:val="right"/>
      </w:pPr>
      <w:r>
        <w:t>к системе</w:t>
      </w:r>
    </w:p>
    <w:p w:rsidR="00632D54" w:rsidRDefault="00632D54">
      <w:pPr>
        <w:pStyle w:val="ConsPlusNormal"/>
        <w:jc w:val="right"/>
      </w:pPr>
      <w:r>
        <w:t>программных мероприятий</w:t>
      </w:r>
    </w:p>
    <w:p w:rsidR="00632D54" w:rsidRDefault="00632D54">
      <w:pPr>
        <w:pStyle w:val="ConsPlusNormal"/>
        <w:jc w:val="right"/>
      </w:pPr>
      <w:r>
        <w:t>подпрограммы 1.3 "Обеспечение</w:t>
      </w:r>
    </w:p>
    <w:p w:rsidR="00632D54" w:rsidRDefault="00632D54">
      <w:pPr>
        <w:pStyle w:val="ConsPlusNormal"/>
        <w:jc w:val="right"/>
      </w:pPr>
      <w:r>
        <w:t>первичных мер пожарной</w:t>
      </w:r>
    </w:p>
    <w:p w:rsidR="00632D54" w:rsidRDefault="00632D54">
      <w:pPr>
        <w:pStyle w:val="ConsPlusNormal"/>
        <w:jc w:val="right"/>
      </w:pPr>
      <w:r>
        <w:t>безопасности, отнесенных</w:t>
      </w:r>
    </w:p>
    <w:p w:rsidR="00632D54" w:rsidRDefault="00632D54">
      <w:pPr>
        <w:pStyle w:val="ConsPlusNormal"/>
        <w:jc w:val="right"/>
      </w:pPr>
      <w:r>
        <w:t>к полномочиям органов местного</w:t>
      </w:r>
    </w:p>
    <w:p w:rsidR="00632D54" w:rsidRDefault="00632D54">
      <w:pPr>
        <w:pStyle w:val="ConsPlusNormal"/>
        <w:jc w:val="right"/>
      </w:pPr>
      <w:r>
        <w:t>самоуправления" муниципальной</w:t>
      </w:r>
    </w:p>
    <w:p w:rsidR="00632D54" w:rsidRDefault="00632D54">
      <w:pPr>
        <w:pStyle w:val="ConsPlusNormal"/>
        <w:jc w:val="right"/>
      </w:pPr>
      <w:r>
        <w:t>программы "Безопасный город"</w:t>
      </w:r>
    </w:p>
    <w:p w:rsidR="00632D54" w:rsidRDefault="00632D54">
      <w:pPr>
        <w:pStyle w:val="ConsPlusNormal"/>
        <w:jc w:val="both"/>
      </w:pPr>
    </w:p>
    <w:p w:rsidR="00632D54" w:rsidRDefault="00632D54">
      <w:pPr>
        <w:pStyle w:val="ConsPlusTitle"/>
        <w:jc w:val="center"/>
      </w:pPr>
      <w:r>
        <w:t>ИНФОРМАЦИЯ</w:t>
      </w:r>
    </w:p>
    <w:p w:rsidR="00632D54" w:rsidRDefault="00632D54">
      <w:pPr>
        <w:pStyle w:val="ConsPlusTitle"/>
        <w:jc w:val="center"/>
      </w:pPr>
      <w:r>
        <w:t>по осуществлению капитальных вложений в объекты</w:t>
      </w:r>
    </w:p>
    <w:p w:rsidR="00632D54" w:rsidRDefault="00632D54">
      <w:pPr>
        <w:pStyle w:val="ConsPlusTitle"/>
        <w:jc w:val="center"/>
      </w:pPr>
      <w:r>
        <w:t>муниципальной собственности города Перми по подпрограмме 1.3</w:t>
      </w:r>
    </w:p>
    <w:p w:rsidR="00632D54" w:rsidRDefault="00632D54">
      <w:pPr>
        <w:pStyle w:val="ConsPlusTitle"/>
        <w:jc w:val="center"/>
      </w:pPr>
      <w:r>
        <w:t>"Обеспечение первичных мер пожарной безопасности, отнесенных</w:t>
      </w:r>
    </w:p>
    <w:p w:rsidR="00632D54" w:rsidRDefault="00632D54">
      <w:pPr>
        <w:pStyle w:val="ConsPlusTitle"/>
        <w:jc w:val="center"/>
      </w:pPr>
      <w:r>
        <w:t>к полномочиям органов местного самоуправления" муниципальной</w:t>
      </w:r>
    </w:p>
    <w:p w:rsidR="00632D54" w:rsidRDefault="00632D54">
      <w:pPr>
        <w:pStyle w:val="ConsPlusTitle"/>
        <w:jc w:val="center"/>
      </w:pPr>
      <w:r>
        <w:t>программы "Безопасный город"</w:t>
      </w:r>
    </w:p>
    <w:p w:rsidR="00632D54" w:rsidRDefault="00632D5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632D5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32D54" w:rsidRDefault="00632D5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32D54" w:rsidRDefault="00632D5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32D54" w:rsidRDefault="00632D5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32D54" w:rsidRDefault="00632D5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22.12.2021 </w:t>
            </w:r>
            <w:hyperlink r:id="rId154">
              <w:r>
                <w:rPr>
                  <w:color w:val="0000FF"/>
                </w:rPr>
                <w:t>N 1182</w:t>
              </w:r>
            </w:hyperlink>
            <w:r>
              <w:rPr>
                <w:color w:val="392C69"/>
              </w:rPr>
              <w:t>,</w:t>
            </w:r>
          </w:p>
          <w:p w:rsidR="00632D54" w:rsidRDefault="00632D5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03.02.2022 </w:t>
            </w:r>
            <w:hyperlink r:id="rId155">
              <w:r>
                <w:rPr>
                  <w:color w:val="0000FF"/>
                </w:rPr>
                <w:t>N 63</w:t>
              </w:r>
            </w:hyperlink>
            <w:r>
              <w:rPr>
                <w:color w:val="392C69"/>
              </w:rPr>
              <w:t xml:space="preserve">, от 26.05.2022 </w:t>
            </w:r>
            <w:hyperlink r:id="rId156">
              <w:r>
                <w:rPr>
                  <w:color w:val="0000FF"/>
                </w:rPr>
                <w:t>N 407</w:t>
              </w:r>
            </w:hyperlink>
            <w:r>
              <w:rPr>
                <w:color w:val="392C69"/>
              </w:rPr>
              <w:t xml:space="preserve">, от 20.09.2022 </w:t>
            </w:r>
            <w:hyperlink r:id="rId157">
              <w:r>
                <w:rPr>
                  <w:color w:val="0000FF"/>
                </w:rPr>
                <w:t>N 825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32D54" w:rsidRDefault="00632D54">
            <w:pPr>
              <w:pStyle w:val="ConsPlusNormal"/>
            </w:pPr>
          </w:p>
        </w:tc>
      </w:tr>
    </w:tbl>
    <w:p w:rsidR="00632D54" w:rsidRDefault="00632D54">
      <w:pPr>
        <w:pStyle w:val="ConsPlusNormal"/>
        <w:jc w:val="both"/>
      </w:pPr>
    </w:p>
    <w:p w:rsidR="00632D54" w:rsidRDefault="00632D54">
      <w:pPr>
        <w:pStyle w:val="ConsPlusNormal"/>
        <w:jc w:val="right"/>
        <w:outlineLvl w:val="3"/>
      </w:pPr>
      <w:r>
        <w:t>Таблица 1</w:t>
      </w:r>
    </w:p>
    <w:p w:rsidR="00632D54" w:rsidRDefault="00632D54">
      <w:pPr>
        <w:pStyle w:val="ConsPlusNormal"/>
        <w:jc w:val="both"/>
      </w:pPr>
    </w:p>
    <w:p w:rsidR="00632D54" w:rsidRDefault="00632D54">
      <w:pPr>
        <w:pStyle w:val="ConsPlusNormal"/>
        <w:jc w:val="center"/>
      </w:pPr>
      <w:r>
        <w:t xml:space="preserve">Утратила силу. - </w:t>
      </w:r>
      <w:hyperlink r:id="rId158">
        <w:r>
          <w:rPr>
            <w:color w:val="0000FF"/>
          </w:rPr>
          <w:t>Постановление</w:t>
        </w:r>
      </w:hyperlink>
      <w:r>
        <w:t xml:space="preserve"> Администрации г. Перми</w:t>
      </w:r>
    </w:p>
    <w:p w:rsidR="00632D54" w:rsidRDefault="00632D54">
      <w:pPr>
        <w:pStyle w:val="ConsPlusNormal"/>
        <w:jc w:val="center"/>
      </w:pPr>
      <w:r>
        <w:t>от 03.02.2022 N 63.</w:t>
      </w:r>
    </w:p>
    <w:p w:rsidR="00632D54" w:rsidRDefault="00632D54">
      <w:pPr>
        <w:pStyle w:val="ConsPlusNormal"/>
        <w:ind w:firstLine="540"/>
        <w:jc w:val="both"/>
      </w:pPr>
    </w:p>
    <w:p w:rsidR="00632D54" w:rsidRDefault="00632D54">
      <w:pPr>
        <w:pStyle w:val="ConsPlusNormal"/>
        <w:jc w:val="right"/>
        <w:outlineLvl w:val="3"/>
      </w:pPr>
      <w:r>
        <w:t>Таблица 2</w:t>
      </w:r>
    </w:p>
    <w:p w:rsidR="00632D54" w:rsidRDefault="00632D54">
      <w:pPr>
        <w:pStyle w:val="ConsPlusNormal"/>
        <w:jc w:val="center"/>
      </w:pPr>
      <w:r>
        <w:t xml:space="preserve">(в ред. </w:t>
      </w:r>
      <w:hyperlink r:id="rId159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632D54" w:rsidRDefault="00632D54">
      <w:pPr>
        <w:pStyle w:val="ConsPlusNormal"/>
        <w:jc w:val="center"/>
      </w:pPr>
      <w:r>
        <w:t>от 20.09.2022 N 825)</w:t>
      </w:r>
    </w:p>
    <w:p w:rsidR="00632D54" w:rsidRDefault="00632D5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1849"/>
        <w:gridCol w:w="1849"/>
        <w:gridCol w:w="1701"/>
        <w:gridCol w:w="1474"/>
        <w:gridCol w:w="1814"/>
      </w:tblGrid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989" w:type="dxa"/>
            <w:gridSpan w:val="3"/>
          </w:tcPr>
          <w:p w:rsidR="00632D54" w:rsidRDefault="00632D54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989" w:type="dxa"/>
            <w:gridSpan w:val="3"/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989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пожарный водоем в микрорайоне Вышка-2 по ул. Телефонной, 12 Мотовилихинского района города Перми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Направление инвестирования</w:t>
            </w:r>
          </w:p>
        </w:tc>
        <w:tc>
          <w:tcPr>
            <w:tcW w:w="4989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строительство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Код и наименование мероприятия</w:t>
            </w:r>
          </w:p>
        </w:tc>
        <w:tc>
          <w:tcPr>
            <w:tcW w:w="4989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1.3.2.1.3 Строительство пожарного водоема в микрорайоне Вышка-2 по ул. Телефонной, 12 Мотовилихинского района города Перми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Ответственный руководитель</w:t>
            </w:r>
          </w:p>
        </w:tc>
        <w:tc>
          <w:tcPr>
            <w:tcW w:w="4989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исполняющий обязанности заместителя главы администрации города Перми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Исполнитель программы</w:t>
            </w:r>
          </w:p>
        </w:tc>
        <w:tc>
          <w:tcPr>
            <w:tcW w:w="4989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ДОБ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4989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бюджетные инвестиции в объект муниципальной собственности города Перми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4989" w:type="dxa"/>
            <w:gridSpan w:val="3"/>
          </w:tcPr>
          <w:p w:rsidR="00632D54" w:rsidRDefault="00632D54">
            <w:pPr>
              <w:pStyle w:val="ConsPlusNormal"/>
            </w:pPr>
            <w:r>
              <w:t>МКУ "УТЗ"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4989" w:type="dxa"/>
            <w:gridSpan w:val="3"/>
          </w:tcPr>
          <w:p w:rsidR="00632D54" w:rsidRDefault="00632D54">
            <w:pPr>
              <w:pStyle w:val="ConsPlusNormal"/>
            </w:pPr>
            <w:r>
              <w:t>МКУ "УТЗ"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Цель осуществления капитальных вложений в объект</w:t>
            </w:r>
          </w:p>
        </w:tc>
        <w:tc>
          <w:tcPr>
            <w:tcW w:w="4989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создание условий для снижения количества погибших и материального ущерба от пожаров в рамках полномочий муниципального образования город Пермь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4989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резервуар емкостью 100 куб. м с площадкой для подъезда пожарных машин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4989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2021-2023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4989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-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4989" w:type="dxa"/>
            <w:gridSpan w:val="3"/>
          </w:tcPr>
          <w:p w:rsidR="00632D54" w:rsidRDefault="00632D54">
            <w:pPr>
              <w:pStyle w:val="ConsPlusNormal"/>
            </w:pPr>
            <w:r>
              <w:t>6052,500:</w:t>
            </w:r>
          </w:p>
          <w:p w:rsidR="00632D54" w:rsidRDefault="00632D54">
            <w:pPr>
              <w:pStyle w:val="ConsPlusNormal"/>
            </w:pPr>
            <w:r>
              <w:t>455,00 - разработка проектной документации;</w:t>
            </w:r>
          </w:p>
          <w:p w:rsidR="00632D54" w:rsidRDefault="00632D54">
            <w:pPr>
              <w:pStyle w:val="ConsPlusNormal"/>
            </w:pPr>
            <w:r>
              <w:t>5597,500 - выполнение строительно-монтажных работ</w:t>
            </w:r>
          </w:p>
        </w:tc>
      </w:tr>
      <w:tr w:rsidR="00632D54">
        <w:tc>
          <w:tcPr>
            <w:tcW w:w="36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49" w:type="dxa"/>
            <w:vMerge w:val="restart"/>
          </w:tcPr>
          <w:p w:rsidR="00632D54" w:rsidRDefault="00632D54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1849" w:type="dxa"/>
          </w:tcPr>
          <w:p w:rsidR="00632D54" w:rsidRDefault="00632D54">
            <w:pPr>
              <w:pStyle w:val="ConsPlusNormal"/>
            </w:pPr>
            <w:r>
              <w:t>Источник финансирования</w:t>
            </w:r>
          </w:p>
        </w:tc>
        <w:tc>
          <w:tcPr>
            <w:tcW w:w="1701" w:type="dxa"/>
          </w:tcPr>
          <w:p w:rsidR="00632D54" w:rsidRDefault="00632D54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</w:tcPr>
          <w:p w:rsidR="00632D54" w:rsidRDefault="00632D54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814" w:type="dxa"/>
          </w:tcPr>
          <w:p w:rsidR="00632D54" w:rsidRDefault="00632D54">
            <w:pPr>
              <w:pStyle w:val="ConsPlusNormal"/>
              <w:jc w:val="center"/>
            </w:pPr>
            <w:r>
              <w:t>2023 год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849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849" w:type="dxa"/>
          </w:tcPr>
          <w:p w:rsidR="00632D54" w:rsidRDefault="00632D54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632D54" w:rsidRDefault="00632D54">
            <w:pPr>
              <w:pStyle w:val="ConsPlusNormal"/>
              <w:jc w:val="center"/>
            </w:pPr>
            <w:r>
              <w:t>6052,500</w:t>
            </w:r>
          </w:p>
        </w:tc>
        <w:tc>
          <w:tcPr>
            <w:tcW w:w="1474" w:type="dxa"/>
          </w:tcPr>
          <w:p w:rsidR="00632D54" w:rsidRDefault="00632D54">
            <w:pPr>
              <w:pStyle w:val="ConsPlusNormal"/>
              <w:jc w:val="center"/>
            </w:pPr>
            <w:r>
              <w:t>455,000</w:t>
            </w:r>
          </w:p>
        </w:tc>
        <w:tc>
          <w:tcPr>
            <w:tcW w:w="1814" w:type="dxa"/>
          </w:tcPr>
          <w:p w:rsidR="00632D54" w:rsidRDefault="00632D54">
            <w:pPr>
              <w:pStyle w:val="ConsPlusNormal"/>
              <w:jc w:val="center"/>
            </w:pPr>
            <w:r>
              <w:t>5597,500</w:t>
            </w:r>
          </w:p>
        </w:tc>
      </w:tr>
      <w:tr w:rsidR="00632D54">
        <w:tc>
          <w:tcPr>
            <w:tcW w:w="36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701" w:type="dxa"/>
          </w:tcPr>
          <w:p w:rsidR="00632D54" w:rsidRDefault="00632D5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474" w:type="dxa"/>
          </w:tcPr>
          <w:p w:rsidR="00632D54" w:rsidRDefault="00632D54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814" w:type="dxa"/>
          </w:tcPr>
          <w:p w:rsidR="00632D54" w:rsidRDefault="00632D54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разработанная проектная документация</w:t>
            </w:r>
          </w:p>
        </w:tc>
        <w:tc>
          <w:tcPr>
            <w:tcW w:w="1701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74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</w:tcPr>
          <w:p w:rsidR="00632D54" w:rsidRDefault="00632D54">
            <w:pPr>
              <w:pStyle w:val="ConsPlusNormal"/>
              <w:jc w:val="center"/>
            </w:pPr>
            <w:r>
              <w:t>2021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построенный пожарный водоем</w:t>
            </w:r>
          </w:p>
        </w:tc>
        <w:tc>
          <w:tcPr>
            <w:tcW w:w="1701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74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</w:tcPr>
          <w:p w:rsidR="00632D54" w:rsidRDefault="00632D54">
            <w:pPr>
              <w:pStyle w:val="ConsPlusNormal"/>
              <w:jc w:val="center"/>
            </w:pPr>
            <w:r>
              <w:t>2023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4989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шифр проекта: 01-2021, положительное заключение государственной экспертизы 59-1-1-2-049697-2021 от 02.09.2021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Протокол инвестиционной комиссии</w:t>
            </w:r>
          </w:p>
        </w:tc>
        <w:tc>
          <w:tcPr>
            <w:tcW w:w="4989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от 14.08.2019 N 9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Протокол Бюджетной комиссии</w:t>
            </w:r>
          </w:p>
        </w:tc>
        <w:tc>
          <w:tcPr>
            <w:tcW w:w="4989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от 23.07.2021 N 10-БК</w:t>
            </w:r>
          </w:p>
        </w:tc>
      </w:tr>
      <w:tr w:rsidR="00632D54">
        <w:tc>
          <w:tcPr>
            <w:tcW w:w="36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698" w:type="dxa"/>
            <w:gridSpan w:val="2"/>
            <w:vMerge w:val="restart"/>
          </w:tcPr>
          <w:p w:rsidR="00632D54" w:rsidRDefault="00632D54">
            <w:pPr>
              <w:pStyle w:val="ConsPlusNormal"/>
              <w:jc w:val="both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175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814" w:type="dxa"/>
          </w:tcPr>
          <w:p w:rsidR="00632D54" w:rsidRDefault="00632D54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698" w:type="dxa"/>
            <w:gridSpan w:val="2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175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1814" w:type="dxa"/>
          </w:tcPr>
          <w:p w:rsidR="00632D54" w:rsidRDefault="00632D54">
            <w:pPr>
              <w:pStyle w:val="ConsPlusNormal"/>
              <w:jc w:val="center"/>
            </w:pPr>
            <w:r>
              <w:t>2021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698" w:type="dxa"/>
            <w:gridSpan w:val="2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175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выполнение работ по строительству</w:t>
            </w:r>
          </w:p>
        </w:tc>
        <w:tc>
          <w:tcPr>
            <w:tcW w:w="1814" w:type="dxa"/>
          </w:tcPr>
          <w:p w:rsidR="00632D54" w:rsidRDefault="00632D54">
            <w:pPr>
              <w:pStyle w:val="ConsPlusNormal"/>
              <w:jc w:val="center"/>
            </w:pPr>
            <w:r>
              <w:t>2022-2023</w:t>
            </w:r>
          </w:p>
        </w:tc>
      </w:tr>
    </w:tbl>
    <w:p w:rsidR="00632D54" w:rsidRDefault="00632D54">
      <w:pPr>
        <w:pStyle w:val="ConsPlusNormal"/>
        <w:jc w:val="both"/>
      </w:pPr>
    </w:p>
    <w:p w:rsidR="00632D54" w:rsidRDefault="00632D54">
      <w:pPr>
        <w:pStyle w:val="ConsPlusNormal"/>
        <w:jc w:val="right"/>
        <w:outlineLvl w:val="3"/>
      </w:pPr>
      <w:r>
        <w:t>Таблица 3</w:t>
      </w:r>
    </w:p>
    <w:p w:rsidR="00632D54" w:rsidRDefault="00632D54">
      <w:pPr>
        <w:pStyle w:val="ConsPlusNormal"/>
        <w:jc w:val="center"/>
      </w:pPr>
      <w:r>
        <w:t xml:space="preserve">(в ред. </w:t>
      </w:r>
      <w:hyperlink r:id="rId160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632D54" w:rsidRDefault="00632D54">
      <w:pPr>
        <w:pStyle w:val="ConsPlusNormal"/>
        <w:jc w:val="center"/>
      </w:pPr>
      <w:r>
        <w:t>от 20.09.2022 N 825)</w:t>
      </w:r>
    </w:p>
    <w:p w:rsidR="00632D54" w:rsidRDefault="00632D5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1849"/>
        <w:gridCol w:w="1849"/>
        <w:gridCol w:w="1531"/>
        <w:gridCol w:w="1474"/>
        <w:gridCol w:w="1984"/>
      </w:tblGrid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989" w:type="dxa"/>
            <w:gridSpan w:val="3"/>
          </w:tcPr>
          <w:p w:rsidR="00632D54" w:rsidRDefault="00632D54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989" w:type="dxa"/>
            <w:gridSpan w:val="3"/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989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пожарный водоем в микрорайоне Средняя Курья по ул. Торфяной Ленинского района города Перми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Направление инвестирования</w:t>
            </w:r>
          </w:p>
        </w:tc>
        <w:tc>
          <w:tcPr>
            <w:tcW w:w="4989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строительство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Код и наименование мероприятия</w:t>
            </w:r>
          </w:p>
        </w:tc>
        <w:tc>
          <w:tcPr>
            <w:tcW w:w="4989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1.3.2.1.4. Строительство пожарного водоема в микрорайоне Средняя Курья по ул. Торфяной Ленинского района города Перми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Ответственный руководитель</w:t>
            </w:r>
          </w:p>
        </w:tc>
        <w:tc>
          <w:tcPr>
            <w:tcW w:w="4989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исполняющий обязанности заместителя главы администрации города Перми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Исполнитель программы</w:t>
            </w:r>
          </w:p>
        </w:tc>
        <w:tc>
          <w:tcPr>
            <w:tcW w:w="4989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ДОБ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4989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бюджетные инвестиции в объект муниципальной собственности города Перми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4989" w:type="dxa"/>
            <w:gridSpan w:val="3"/>
          </w:tcPr>
          <w:p w:rsidR="00632D54" w:rsidRDefault="00632D54">
            <w:pPr>
              <w:pStyle w:val="ConsPlusNormal"/>
            </w:pPr>
            <w:r>
              <w:t>МКУ "УТЗ"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4989" w:type="dxa"/>
            <w:gridSpan w:val="3"/>
          </w:tcPr>
          <w:p w:rsidR="00632D54" w:rsidRDefault="00632D54">
            <w:pPr>
              <w:pStyle w:val="ConsPlusNormal"/>
            </w:pPr>
            <w:r>
              <w:t>МКУ "УТЗ"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Цель осуществления капитальных вложений в объект</w:t>
            </w:r>
          </w:p>
        </w:tc>
        <w:tc>
          <w:tcPr>
            <w:tcW w:w="4989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создание условий для снижения количества погибших и материального ущерба от пожаров в рамках полномочий муниципального образования город Пермь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4989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резервуар емкостью 100 куб. м с площадкой для подъезда пожарных машин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4989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2020-2021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4989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-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4989" w:type="dxa"/>
            <w:gridSpan w:val="3"/>
          </w:tcPr>
          <w:p w:rsidR="00632D54" w:rsidRDefault="00632D54">
            <w:pPr>
              <w:pStyle w:val="ConsPlusNormal"/>
            </w:pPr>
            <w:r>
              <w:t>305,800:</w:t>
            </w:r>
          </w:p>
          <w:p w:rsidR="00632D54" w:rsidRDefault="00632D54">
            <w:pPr>
              <w:pStyle w:val="ConsPlusNormal"/>
            </w:pPr>
            <w:r>
              <w:t>305,800 - разработка проектной документации</w:t>
            </w:r>
          </w:p>
        </w:tc>
      </w:tr>
      <w:tr w:rsidR="00632D54">
        <w:tc>
          <w:tcPr>
            <w:tcW w:w="36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49" w:type="dxa"/>
            <w:vMerge w:val="restart"/>
          </w:tcPr>
          <w:p w:rsidR="00632D54" w:rsidRDefault="00632D54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1849" w:type="dxa"/>
          </w:tcPr>
          <w:p w:rsidR="00632D54" w:rsidRDefault="00632D54">
            <w:pPr>
              <w:pStyle w:val="ConsPlusNormal"/>
            </w:pPr>
            <w:r>
              <w:t>Источник финансирования</w:t>
            </w:r>
          </w:p>
        </w:tc>
        <w:tc>
          <w:tcPr>
            <w:tcW w:w="3005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984" w:type="dxa"/>
          </w:tcPr>
          <w:p w:rsidR="00632D54" w:rsidRDefault="00632D54">
            <w:pPr>
              <w:pStyle w:val="ConsPlusNormal"/>
              <w:jc w:val="center"/>
            </w:pPr>
            <w:r>
              <w:t>2021 год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849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849" w:type="dxa"/>
          </w:tcPr>
          <w:p w:rsidR="00632D54" w:rsidRDefault="00632D54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3005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305,800</w:t>
            </w:r>
          </w:p>
        </w:tc>
        <w:tc>
          <w:tcPr>
            <w:tcW w:w="1984" w:type="dxa"/>
          </w:tcPr>
          <w:p w:rsidR="00632D54" w:rsidRDefault="00632D54">
            <w:pPr>
              <w:pStyle w:val="ConsPlusNormal"/>
              <w:jc w:val="center"/>
            </w:pPr>
            <w:r>
              <w:t>305,800</w:t>
            </w:r>
          </w:p>
        </w:tc>
      </w:tr>
      <w:tr w:rsidR="00632D54">
        <w:tc>
          <w:tcPr>
            <w:tcW w:w="36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531" w:type="dxa"/>
          </w:tcPr>
          <w:p w:rsidR="00632D54" w:rsidRDefault="00632D5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474" w:type="dxa"/>
          </w:tcPr>
          <w:p w:rsidR="00632D54" w:rsidRDefault="00632D54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984" w:type="dxa"/>
          </w:tcPr>
          <w:p w:rsidR="00632D54" w:rsidRDefault="00632D54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разработанная проектная документация</w:t>
            </w:r>
          </w:p>
        </w:tc>
        <w:tc>
          <w:tcPr>
            <w:tcW w:w="1531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74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632D54" w:rsidRDefault="00632D54">
            <w:pPr>
              <w:pStyle w:val="ConsPlusNormal"/>
              <w:jc w:val="center"/>
            </w:pPr>
            <w:r>
              <w:t>2021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4989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шифр проекта: 18-20, положительное заключение государственной экспертизы N 59-1-1-2-008704-2021 от 01.03.2021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Протокол инвестиционной комиссии</w:t>
            </w:r>
          </w:p>
        </w:tc>
        <w:tc>
          <w:tcPr>
            <w:tcW w:w="4989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от 28.07.2022 N 9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Протокол Бюджетной комиссии</w:t>
            </w:r>
          </w:p>
        </w:tc>
        <w:tc>
          <w:tcPr>
            <w:tcW w:w="4989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от 23.07.2021 N 10-БК</w:t>
            </w:r>
          </w:p>
        </w:tc>
      </w:tr>
      <w:tr w:rsidR="00632D54">
        <w:tc>
          <w:tcPr>
            <w:tcW w:w="36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698" w:type="dxa"/>
            <w:gridSpan w:val="2"/>
            <w:vMerge w:val="restart"/>
          </w:tcPr>
          <w:p w:rsidR="00632D54" w:rsidRDefault="00632D54">
            <w:pPr>
              <w:pStyle w:val="ConsPlusNormal"/>
              <w:jc w:val="both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005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984" w:type="dxa"/>
          </w:tcPr>
          <w:p w:rsidR="00632D54" w:rsidRDefault="00632D54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698" w:type="dxa"/>
            <w:gridSpan w:val="2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005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1984" w:type="dxa"/>
          </w:tcPr>
          <w:p w:rsidR="00632D54" w:rsidRDefault="00632D54">
            <w:pPr>
              <w:pStyle w:val="ConsPlusNormal"/>
              <w:jc w:val="center"/>
            </w:pPr>
            <w:r>
              <w:t>2020-2021</w:t>
            </w:r>
          </w:p>
        </w:tc>
      </w:tr>
    </w:tbl>
    <w:p w:rsidR="00632D54" w:rsidRDefault="00632D54">
      <w:pPr>
        <w:pStyle w:val="ConsPlusNormal"/>
        <w:jc w:val="both"/>
      </w:pPr>
    </w:p>
    <w:p w:rsidR="00632D54" w:rsidRDefault="00632D54">
      <w:pPr>
        <w:pStyle w:val="ConsPlusNormal"/>
        <w:jc w:val="right"/>
        <w:outlineLvl w:val="3"/>
      </w:pPr>
      <w:r>
        <w:t>Таблица 4</w:t>
      </w:r>
    </w:p>
    <w:p w:rsidR="00632D54" w:rsidRDefault="00632D54">
      <w:pPr>
        <w:pStyle w:val="ConsPlusNormal"/>
        <w:jc w:val="center"/>
      </w:pPr>
      <w:r>
        <w:t xml:space="preserve">(в ред. </w:t>
      </w:r>
      <w:hyperlink r:id="rId16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632D54" w:rsidRDefault="00632D54">
      <w:pPr>
        <w:pStyle w:val="ConsPlusNormal"/>
        <w:jc w:val="center"/>
      </w:pPr>
      <w:r>
        <w:t>от 20.09.2022 N 825)</w:t>
      </w:r>
    </w:p>
    <w:p w:rsidR="00632D54" w:rsidRDefault="00632D54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1849"/>
        <w:gridCol w:w="1849"/>
        <w:gridCol w:w="2098"/>
        <w:gridCol w:w="1531"/>
        <w:gridCol w:w="1361"/>
      </w:tblGrid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</w:pPr>
            <w:r>
              <w:t>пожарный водоем в микрорайоне Чапаевский Орджоникидзевского района города Перми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</w:pPr>
            <w:r>
              <w:t>строительство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</w:pPr>
            <w:r>
              <w:t>1.3.2.1.5. Строительство пожарного водоема в микрорайоне Чапаевский Орджоникидзевского района города Перми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</w:pPr>
            <w:r>
              <w:t>исполняющий обязанности заместителя главы администрации города Перми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</w:pPr>
            <w:r>
              <w:t>ДОБ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</w:pPr>
            <w:r>
              <w:t>бюджетные инвестиции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</w:pPr>
            <w:r>
              <w:t>МКУ "УТЗ"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</w:pPr>
            <w:r>
              <w:t>МКУ "УТЗ"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</w:pPr>
            <w:r>
              <w:t>создание условий для снижения количества погибших и материального ущерба от пожаров в рамках полномочий муниципального образования город Пермь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</w:pPr>
            <w:r>
              <w:t>резервуар емкостью 100 куб. м с площадкой для подъезда пожарных машин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</w:pPr>
            <w:r>
              <w:t>2023-2024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</w:pPr>
            <w:r>
              <w:t>-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</w:pPr>
            <w:r>
              <w:t>8148,900:</w:t>
            </w:r>
          </w:p>
          <w:p w:rsidR="00632D54" w:rsidRDefault="00632D54">
            <w:pPr>
              <w:pStyle w:val="ConsPlusNormal"/>
            </w:pPr>
            <w:r>
              <w:t>574,900 - разработка проектной документации;</w:t>
            </w:r>
          </w:p>
          <w:p w:rsidR="00632D54" w:rsidRDefault="00632D54">
            <w:pPr>
              <w:pStyle w:val="ConsPlusNormal"/>
            </w:pPr>
            <w:r>
              <w:t>7574,000 - выполнение строительно-монтажных работ</w:t>
            </w:r>
          </w:p>
        </w:tc>
      </w:tr>
      <w:tr w:rsidR="00632D54">
        <w:tc>
          <w:tcPr>
            <w:tcW w:w="36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49" w:type="dxa"/>
            <w:vMerge w:val="restart"/>
          </w:tcPr>
          <w:p w:rsidR="00632D54" w:rsidRDefault="00632D54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1849" w:type="dxa"/>
          </w:tcPr>
          <w:p w:rsidR="00632D54" w:rsidRDefault="00632D54">
            <w:pPr>
              <w:pStyle w:val="ConsPlusNormal"/>
            </w:pPr>
            <w:r>
              <w:t>Источник финансирования</w:t>
            </w: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31" w:type="dxa"/>
          </w:tcPr>
          <w:p w:rsidR="00632D54" w:rsidRDefault="00632D54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2024 год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849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849" w:type="dxa"/>
          </w:tcPr>
          <w:p w:rsidR="00632D54" w:rsidRDefault="00632D54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>8148,900</w:t>
            </w:r>
          </w:p>
        </w:tc>
        <w:tc>
          <w:tcPr>
            <w:tcW w:w="1531" w:type="dxa"/>
          </w:tcPr>
          <w:p w:rsidR="00632D54" w:rsidRDefault="00632D54">
            <w:pPr>
              <w:pStyle w:val="ConsPlusNormal"/>
              <w:jc w:val="center"/>
            </w:pPr>
            <w:r>
              <w:t>574,900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7574,000</w:t>
            </w:r>
          </w:p>
        </w:tc>
      </w:tr>
      <w:tr w:rsidR="00632D54">
        <w:tc>
          <w:tcPr>
            <w:tcW w:w="36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531" w:type="dxa"/>
          </w:tcPr>
          <w:p w:rsidR="00632D54" w:rsidRDefault="00632D54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31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2023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построенный пожарный водоем</w:t>
            </w: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31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2024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</w:pPr>
            <w:r>
              <w:t>-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</w:pPr>
            <w:r>
              <w:t>от 19.10.2018 N 11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</w:pPr>
            <w:r>
              <w:t>от 23.07.2021 N 10-БК</w:t>
            </w:r>
          </w:p>
        </w:tc>
      </w:tr>
      <w:tr w:rsidR="00632D54">
        <w:tc>
          <w:tcPr>
            <w:tcW w:w="36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698" w:type="dxa"/>
            <w:gridSpan w:val="2"/>
            <w:vMerge w:val="restart"/>
          </w:tcPr>
          <w:p w:rsidR="00632D54" w:rsidRDefault="00632D54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629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698" w:type="dxa"/>
            <w:gridSpan w:val="2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629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2023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698" w:type="dxa"/>
            <w:gridSpan w:val="2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629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выполнение работ по строительству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2024</w:t>
            </w:r>
          </w:p>
        </w:tc>
      </w:tr>
    </w:tbl>
    <w:p w:rsidR="00632D54" w:rsidRDefault="00632D54">
      <w:pPr>
        <w:pStyle w:val="ConsPlusNormal"/>
        <w:jc w:val="center"/>
      </w:pPr>
    </w:p>
    <w:p w:rsidR="00632D54" w:rsidRDefault="00632D54">
      <w:pPr>
        <w:pStyle w:val="ConsPlusNormal"/>
        <w:jc w:val="right"/>
        <w:outlineLvl w:val="3"/>
      </w:pPr>
      <w:r>
        <w:t>Таблица 5</w:t>
      </w:r>
    </w:p>
    <w:p w:rsidR="00632D54" w:rsidRDefault="00632D54">
      <w:pPr>
        <w:pStyle w:val="ConsPlusNormal"/>
        <w:jc w:val="center"/>
      </w:pPr>
      <w:r>
        <w:t xml:space="preserve">(в ред. </w:t>
      </w:r>
      <w:hyperlink r:id="rId162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632D54" w:rsidRDefault="00632D54">
      <w:pPr>
        <w:pStyle w:val="ConsPlusNormal"/>
        <w:jc w:val="center"/>
      </w:pPr>
      <w:r>
        <w:t>от 20.09.2022 N 825)</w:t>
      </w:r>
    </w:p>
    <w:p w:rsidR="00632D54" w:rsidRDefault="00632D5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1849"/>
        <w:gridCol w:w="1849"/>
        <w:gridCol w:w="1644"/>
        <w:gridCol w:w="1474"/>
        <w:gridCol w:w="1871"/>
      </w:tblGrid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989" w:type="dxa"/>
            <w:gridSpan w:val="3"/>
          </w:tcPr>
          <w:p w:rsidR="00632D54" w:rsidRDefault="00632D54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989" w:type="dxa"/>
            <w:gridSpan w:val="3"/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989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пожарный водоем в микрорайоне Вышка-2 по ул. Омской Мотовилихинского района города Перми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Направление инвестирования</w:t>
            </w:r>
          </w:p>
        </w:tc>
        <w:tc>
          <w:tcPr>
            <w:tcW w:w="4989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строительство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Код и наименование мероприятия</w:t>
            </w:r>
          </w:p>
        </w:tc>
        <w:tc>
          <w:tcPr>
            <w:tcW w:w="4989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1.3.2.1.6. Строительство пожарного водоема в микрорайоне Вышка-2 по ул. Омской Мотовилихинского района города Перми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Ответственный руководитель</w:t>
            </w:r>
          </w:p>
        </w:tc>
        <w:tc>
          <w:tcPr>
            <w:tcW w:w="4989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исполняющий обязанности заместителя главы администрации города Перми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Исполнитель программы</w:t>
            </w:r>
          </w:p>
        </w:tc>
        <w:tc>
          <w:tcPr>
            <w:tcW w:w="4989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ДОБ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4989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бюджетные инвестиции в объект муниципальной собственности города Перми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4989" w:type="dxa"/>
            <w:gridSpan w:val="3"/>
          </w:tcPr>
          <w:p w:rsidR="00632D54" w:rsidRDefault="00632D54">
            <w:pPr>
              <w:pStyle w:val="ConsPlusNormal"/>
            </w:pPr>
            <w:r>
              <w:t>МКУ "УТЗ"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4989" w:type="dxa"/>
            <w:gridSpan w:val="3"/>
          </w:tcPr>
          <w:p w:rsidR="00632D54" w:rsidRDefault="00632D54">
            <w:pPr>
              <w:pStyle w:val="ConsPlusNormal"/>
            </w:pPr>
            <w:r>
              <w:t>МКУ "УТЗ"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Цель осуществления капитальных вложений в объект</w:t>
            </w:r>
          </w:p>
        </w:tc>
        <w:tc>
          <w:tcPr>
            <w:tcW w:w="4989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создание условий для снижения количества погибших и материального ущерба от пожаров в рамках полномочий муниципального образования город Пермь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4989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резервуар емкостью 100 куб. м с площадкой для подъезда пожарных машин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4989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2026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4989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-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4989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696,100:</w:t>
            </w:r>
          </w:p>
          <w:p w:rsidR="00632D54" w:rsidRDefault="00632D54">
            <w:pPr>
              <w:pStyle w:val="ConsPlusNormal"/>
              <w:jc w:val="both"/>
            </w:pPr>
            <w:r>
              <w:t>696,100 - разработка проектной документации</w:t>
            </w:r>
          </w:p>
        </w:tc>
      </w:tr>
      <w:tr w:rsidR="00632D54">
        <w:tc>
          <w:tcPr>
            <w:tcW w:w="36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49" w:type="dxa"/>
            <w:vMerge w:val="restart"/>
          </w:tcPr>
          <w:p w:rsidR="00632D54" w:rsidRDefault="00632D54">
            <w:pPr>
              <w:pStyle w:val="ConsPlusNormal"/>
              <w:jc w:val="both"/>
            </w:pPr>
            <w:r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1849" w:type="dxa"/>
          </w:tcPr>
          <w:p w:rsidR="00632D54" w:rsidRDefault="00632D54">
            <w:pPr>
              <w:pStyle w:val="ConsPlusNormal"/>
            </w:pPr>
            <w:r>
              <w:t>Источник финансирования</w:t>
            </w:r>
          </w:p>
        </w:tc>
        <w:tc>
          <w:tcPr>
            <w:tcW w:w="3118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871" w:type="dxa"/>
          </w:tcPr>
          <w:p w:rsidR="00632D54" w:rsidRDefault="00632D54">
            <w:pPr>
              <w:pStyle w:val="ConsPlusNormal"/>
              <w:jc w:val="center"/>
            </w:pPr>
            <w:r>
              <w:t>2026 год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849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849" w:type="dxa"/>
          </w:tcPr>
          <w:p w:rsidR="00632D54" w:rsidRDefault="00632D54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3118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696,100</w:t>
            </w:r>
          </w:p>
        </w:tc>
        <w:tc>
          <w:tcPr>
            <w:tcW w:w="1871" w:type="dxa"/>
          </w:tcPr>
          <w:p w:rsidR="00632D54" w:rsidRDefault="00632D54">
            <w:pPr>
              <w:pStyle w:val="ConsPlusNormal"/>
              <w:jc w:val="center"/>
            </w:pPr>
            <w:r>
              <w:t>696,100</w:t>
            </w:r>
          </w:p>
        </w:tc>
      </w:tr>
      <w:tr w:rsidR="00632D54">
        <w:tc>
          <w:tcPr>
            <w:tcW w:w="36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644" w:type="dxa"/>
          </w:tcPr>
          <w:p w:rsidR="00632D54" w:rsidRDefault="00632D5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474" w:type="dxa"/>
          </w:tcPr>
          <w:p w:rsidR="00632D54" w:rsidRDefault="00632D54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871" w:type="dxa"/>
          </w:tcPr>
          <w:p w:rsidR="00632D54" w:rsidRDefault="00632D54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разработанная проектная документация</w:t>
            </w:r>
          </w:p>
        </w:tc>
        <w:tc>
          <w:tcPr>
            <w:tcW w:w="1644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74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632D54" w:rsidRDefault="00632D54">
            <w:pPr>
              <w:pStyle w:val="ConsPlusNormal"/>
              <w:jc w:val="center"/>
            </w:pPr>
            <w:r>
              <w:t>2026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4989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-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Протокол инвестиционной комиссии</w:t>
            </w:r>
          </w:p>
        </w:tc>
        <w:tc>
          <w:tcPr>
            <w:tcW w:w="4989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от 19.10.2018 N 11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Протокол Бюджетной комиссии</w:t>
            </w:r>
          </w:p>
        </w:tc>
        <w:tc>
          <w:tcPr>
            <w:tcW w:w="4989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от 23.07.2021 N 10-БК</w:t>
            </w:r>
          </w:p>
        </w:tc>
      </w:tr>
      <w:tr w:rsidR="00632D54">
        <w:tc>
          <w:tcPr>
            <w:tcW w:w="36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698" w:type="dxa"/>
            <w:gridSpan w:val="2"/>
            <w:vMerge w:val="restart"/>
          </w:tcPr>
          <w:p w:rsidR="00632D54" w:rsidRDefault="00632D54">
            <w:pPr>
              <w:pStyle w:val="ConsPlusNormal"/>
              <w:jc w:val="both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118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871" w:type="dxa"/>
          </w:tcPr>
          <w:p w:rsidR="00632D54" w:rsidRDefault="00632D54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698" w:type="dxa"/>
            <w:gridSpan w:val="2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118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1871" w:type="dxa"/>
          </w:tcPr>
          <w:p w:rsidR="00632D54" w:rsidRDefault="00632D54">
            <w:pPr>
              <w:pStyle w:val="ConsPlusNormal"/>
              <w:jc w:val="center"/>
            </w:pPr>
            <w:r>
              <w:t>2026</w:t>
            </w:r>
          </w:p>
        </w:tc>
      </w:tr>
    </w:tbl>
    <w:p w:rsidR="00632D54" w:rsidRDefault="00632D54">
      <w:pPr>
        <w:pStyle w:val="ConsPlusNormal"/>
        <w:jc w:val="both"/>
      </w:pPr>
    </w:p>
    <w:p w:rsidR="00632D54" w:rsidRDefault="00632D54">
      <w:pPr>
        <w:pStyle w:val="ConsPlusNormal"/>
        <w:jc w:val="right"/>
        <w:outlineLvl w:val="3"/>
      </w:pPr>
      <w:r>
        <w:t>Таблица 6</w:t>
      </w:r>
    </w:p>
    <w:p w:rsidR="00632D54" w:rsidRDefault="00632D54">
      <w:pPr>
        <w:pStyle w:val="ConsPlusNormal"/>
        <w:jc w:val="center"/>
      </w:pPr>
      <w:r>
        <w:t xml:space="preserve">(в ред. </w:t>
      </w:r>
      <w:hyperlink r:id="rId163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632D54" w:rsidRDefault="00632D54">
      <w:pPr>
        <w:pStyle w:val="ConsPlusNormal"/>
        <w:jc w:val="center"/>
      </w:pPr>
      <w:r>
        <w:t>от 20.09.2022 N 825)</w:t>
      </w:r>
    </w:p>
    <w:p w:rsidR="00632D54" w:rsidRDefault="00632D5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1849"/>
        <w:gridCol w:w="1849"/>
        <w:gridCol w:w="1474"/>
        <w:gridCol w:w="1284"/>
        <w:gridCol w:w="737"/>
        <w:gridCol w:w="1474"/>
      </w:tblGrid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969" w:type="dxa"/>
            <w:gridSpan w:val="4"/>
          </w:tcPr>
          <w:p w:rsidR="00632D54" w:rsidRDefault="00632D54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969" w:type="dxa"/>
            <w:gridSpan w:val="4"/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969" w:type="dxa"/>
            <w:gridSpan w:val="4"/>
          </w:tcPr>
          <w:p w:rsidR="00632D54" w:rsidRDefault="00632D54">
            <w:pPr>
              <w:pStyle w:val="ConsPlusNormal"/>
              <w:jc w:val="both"/>
            </w:pPr>
            <w:r>
              <w:t>пожарный водоем в микрорайоне Нижняя Курья по ул. Борцов Революции Ленинского района города Перми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Направление инвестирования</w:t>
            </w:r>
          </w:p>
        </w:tc>
        <w:tc>
          <w:tcPr>
            <w:tcW w:w="4969" w:type="dxa"/>
            <w:gridSpan w:val="4"/>
          </w:tcPr>
          <w:p w:rsidR="00632D54" w:rsidRDefault="00632D54">
            <w:pPr>
              <w:pStyle w:val="ConsPlusNormal"/>
              <w:jc w:val="both"/>
            </w:pPr>
            <w:r>
              <w:t>строительство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Код и наименование мероприятия</w:t>
            </w:r>
          </w:p>
        </w:tc>
        <w:tc>
          <w:tcPr>
            <w:tcW w:w="4969" w:type="dxa"/>
            <w:gridSpan w:val="4"/>
          </w:tcPr>
          <w:p w:rsidR="00632D54" w:rsidRDefault="00632D54">
            <w:pPr>
              <w:pStyle w:val="ConsPlusNormal"/>
              <w:jc w:val="both"/>
            </w:pPr>
            <w:r>
              <w:t>1.3.2.1.7. Строительство пожарного водоема в микрорайоне Нижняя Курья по ул. Борцов Революции Ленинского района города Перми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Ответственный руководитель</w:t>
            </w:r>
          </w:p>
        </w:tc>
        <w:tc>
          <w:tcPr>
            <w:tcW w:w="4969" w:type="dxa"/>
            <w:gridSpan w:val="4"/>
          </w:tcPr>
          <w:p w:rsidR="00632D54" w:rsidRDefault="00632D54">
            <w:pPr>
              <w:pStyle w:val="ConsPlusNormal"/>
              <w:jc w:val="both"/>
            </w:pPr>
            <w:r>
              <w:t>исполняющий обязанности заместителя главы администрации города Перми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Исполнитель программы</w:t>
            </w:r>
          </w:p>
        </w:tc>
        <w:tc>
          <w:tcPr>
            <w:tcW w:w="4969" w:type="dxa"/>
            <w:gridSpan w:val="4"/>
          </w:tcPr>
          <w:p w:rsidR="00632D54" w:rsidRDefault="00632D54">
            <w:pPr>
              <w:pStyle w:val="ConsPlusNormal"/>
              <w:jc w:val="both"/>
            </w:pPr>
            <w:r>
              <w:t>ДОБ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4969" w:type="dxa"/>
            <w:gridSpan w:val="4"/>
          </w:tcPr>
          <w:p w:rsidR="00632D54" w:rsidRDefault="00632D54">
            <w:pPr>
              <w:pStyle w:val="ConsPlusNormal"/>
              <w:jc w:val="both"/>
            </w:pPr>
            <w:r>
              <w:t>бюджетные инвестиции в объект муниципальной собственности города Перми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4969" w:type="dxa"/>
            <w:gridSpan w:val="4"/>
          </w:tcPr>
          <w:p w:rsidR="00632D54" w:rsidRDefault="00632D54">
            <w:pPr>
              <w:pStyle w:val="ConsPlusNormal"/>
            </w:pPr>
            <w:r>
              <w:t>МКУ "УТЗ"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4969" w:type="dxa"/>
            <w:gridSpan w:val="4"/>
          </w:tcPr>
          <w:p w:rsidR="00632D54" w:rsidRDefault="00632D54">
            <w:pPr>
              <w:pStyle w:val="ConsPlusNormal"/>
            </w:pPr>
            <w:r>
              <w:t>МКУ "УТЗ"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Цель осуществления капитальных вложений в объект</w:t>
            </w:r>
          </w:p>
        </w:tc>
        <w:tc>
          <w:tcPr>
            <w:tcW w:w="4969" w:type="dxa"/>
            <w:gridSpan w:val="4"/>
          </w:tcPr>
          <w:p w:rsidR="00632D54" w:rsidRDefault="00632D54">
            <w:pPr>
              <w:pStyle w:val="ConsPlusNormal"/>
              <w:jc w:val="both"/>
            </w:pPr>
            <w:r>
              <w:t>создание условий для снижения количества погибших и материального ущерба от пожаров в рамках полномочий муниципального образования город Пермь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4969" w:type="dxa"/>
            <w:gridSpan w:val="4"/>
          </w:tcPr>
          <w:p w:rsidR="00632D54" w:rsidRDefault="00632D54">
            <w:pPr>
              <w:pStyle w:val="ConsPlusNormal"/>
              <w:jc w:val="both"/>
            </w:pPr>
            <w:r>
              <w:t>резервуар емкостью 100 куб. м с площадкой для подъезда пожарных машин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4969" w:type="dxa"/>
            <w:gridSpan w:val="4"/>
          </w:tcPr>
          <w:p w:rsidR="00632D54" w:rsidRDefault="00632D54">
            <w:pPr>
              <w:pStyle w:val="ConsPlusNormal"/>
              <w:jc w:val="both"/>
            </w:pPr>
            <w:r>
              <w:t>2024-2025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4969" w:type="dxa"/>
            <w:gridSpan w:val="4"/>
          </w:tcPr>
          <w:p w:rsidR="00632D54" w:rsidRDefault="00632D54">
            <w:pPr>
              <w:pStyle w:val="ConsPlusNormal"/>
              <w:jc w:val="both"/>
            </w:pPr>
            <w:r>
              <w:t>-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4969" w:type="dxa"/>
            <w:gridSpan w:val="4"/>
          </w:tcPr>
          <w:p w:rsidR="00632D54" w:rsidRDefault="00632D54">
            <w:pPr>
              <w:pStyle w:val="ConsPlusNormal"/>
              <w:jc w:val="both"/>
            </w:pPr>
            <w:r>
              <w:t>8540,200:</w:t>
            </w:r>
          </w:p>
          <w:p w:rsidR="00632D54" w:rsidRDefault="00632D54">
            <w:pPr>
              <w:pStyle w:val="ConsPlusNormal"/>
              <w:jc w:val="both"/>
            </w:pPr>
            <w:r>
              <w:t>640,500 - разработка проектной документации;</w:t>
            </w:r>
          </w:p>
          <w:p w:rsidR="00632D54" w:rsidRDefault="00632D54">
            <w:pPr>
              <w:pStyle w:val="ConsPlusNormal"/>
              <w:jc w:val="both"/>
            </w:pPr>
            <w:r>
              <w:t>7899,700 - выполнение строительно-монтажных работ</w:t>
            </w:r>
          </w:p>
        </w:tc>
      </w:tr>
      <w:tr w:rsidR="00632D54">
        <w:tc>
          <w:tcPr>
            <w:tcW w:w="36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1849" w:type="dxa"/>
            <w:vMerge w:val="restart"/>
          </w:tcPr>
          <w:p w:rsidR="00632D54" w:rsidRDefault="00632D54">
            <w:pPr>
              <w:pStyle w:val="ConsPlusNormal"/>
              <w:jc w:val="both"/>
            </w:pPr>
            <w:r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1849" w:type="dxa"/>
          </w:tcPr>
          <w:p w:rsidR="00632D54" w:rsidRDefault="00632D54">
            <w:pPr>
              <w:pStyle w:val="ConsPlusNormal"/>
            </w:pPr>
            <w:r>
              <w:t>Источник финансирования</w:t>
            </w:r>
          </w:p>
        </w:tc>
        <w:tc>
          <w:tcPr>
            <w:tcW w:w="1474" w:type="dxa"/>
          </w:tcPr>
          <w:p w:rsidR="00632D54" w:rsidRDefault="00632D54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021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474" w:type="dxa"/>
          </w:tcPr>
          <w:p w:rsidR="00632D54" w:rsidRDefault="00632D54">
            <w:pPr>
              <w:pStyle w:val="ConsPlusNormal"/>
              <w:jc w:val="center"/>
            </w:pPr>
            <w:r>
              <w:t>2025 год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849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849" w:type="dxa"/>
          </w:tcPr>
          <w:p w:rsidR="00632D54" w:rsidRDefault="00632D54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32D54" w:rsidRDefault="00632D54">
            <w:pPr>
              <w:pStyle w:val="ConsPlusNormal"/>
              <w:jc w:val="center"/>
            </w:pPr>
            <w:r>
              <w:t>8540,200</w:t>
            </w:r>
          </w:p>
        </w:tc>
        <w:tc>
          <w:tcPr>
            <w:tcW w:w="2021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640,500</w:t>
            </w:r>
          </w:p>
        </w:tc>
        <w:tc>
          <w:tcPr>
            <w:tcW w:w="1474" w:type="dxa"/>
          </w:tcPr>
          <w:p w:rsidR="00632D54" w:rsidRDefault="00632D54">
            <w:pPr>
              <w:pStyle w:val="ConsPlusNormal"/>
              <w:jc w:val="center"/>
            </w:pPr>
            <w:r>
              <w:t>7899,700</w:t>
            </w:r>
          </w:p>
        </w:tc>
      </w:tr>
      <w:tr w:rsidR="00632D54">
        <w:tc>
          <w:tcPr>
            <w:tcW w:w="36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474" w:type="dxa"/>
          </w:tcPr>
          <w:p w:rsidR="00632D54" w:rsidRDefault="00632D5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021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474" w:type="dxa"/>
          </w:tcPr>
          <w:p w:rsidR="00632D54" w:rsidRDefault="00632D54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разработанная проектная документация</w:t>
            </w:r>
          </w:p>
        </w:tc>
        <w:tc>
          <w:tcPr>
            <w:tcW w:w="1474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21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632D54" w:rsidRDefault="00632D54">
            <w:pPr>
              <w:pStyle w:val="ConsPlusNormal"/>
              <w:jc w:val="center"/>
            </w:pPr>
            <w:r>
              <w:t>2024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построенный пожарный водоем</w:t>
            </w:r>
          </w:p>
        </w:tc>
        <w:tc>
          <w:tcPr>
            <w:tcW w:w="1474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21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632D54" w:rsidRDefault="00632D54">
            <w:pPr>
              <w:pStyle w:val="ConsPlusNormal"/>
              <w:jc w:val="center"/>
            </w:pPr>
            <w:r>
              <w:t>2025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4969" w:type="dxa"/>
            <w:gridSpan w:val="4"/>
          </w:tcPr>
          <w:p w:rsidR="00632D54" w:rsidRDefault="00632D54">
            <w:pPr>
              <w:pStyle w:val="ConsPlusNormal"/>
              <w:jc w:val="both"/>
            </w:pPr>
            <w:r>
              <w:t>-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Протокол инвестиционной комиссии</w:t>
            </w:r>
          </w:p>
        </w:tc>
        <w:tc>
          <w:tcPr>
            <w:tcW w:w="4969" w:type="dxa"/>
            <w:gridSpan w:val="4"/>
          </w:tcPr>
          <w:p w:rsidR="00632D54" w:rsidRDefault="00632D54">
            <w:pPr>
              <w:pStyle w:val="ConsPlusNormal"/>
              <w:jc w:val="both"/>
            </w:pPr>
            <w:r>
              <w:t>от 19.10.2018 N 11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Протокол Бюджетной комиссии</w:t>
            </w:r>
          </w:p>
        </w:tc>
        <w:tc>
          <w:tcPr>
            <w:tcW w:w="4969" w:type="dxa"/>
            <w:gridSpan w:val="4"/>
          </w:tcPr>
          <w:p w:rsidR="00632D54" w:rsidRDefault="00632D54">
            <w:pPr>
              <w:pStyle w:val="ConsPlusNormal"/>
              <w:jc w:val="both"/>
            </w:pPr>
            <w:r>
              <w:t>от 23.07.2021 N 10-БК</w:t>
            </w:r>
          </w:p>
        </w:tc>
      </w:tr>
      <w:tr w:rsidR="00632D54">
        <w:tc>
          <w:tcPr>
            <w:tcW w:w="36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698" w:type="dxa"/>
            <w:gridSpan w:val="2"/>
            <w:vMerge w:val="restart"/>
          </w:tcPr>
          <w:p w:rsidR="00632D54" w:rsidRDefault="00632D54">
            <w:pPr>
              <w:pStyle w:val="ConsPlusNormal"/>
              <w:jc w:val="both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2758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2211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698" w:type="dxa"/>
            <w:gridSpan w:val="2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2758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2211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2024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698" w:type="dxa"/>
            <w:gridSpan w:val="2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2758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выполнение работ по строительству</w:t>
            </w:r>
          </w:p>
        </w:tc>
        <w:tc>
          <w:tcPr>
            <w:tcW w:w="2211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2025</w:t>
            </w:r>
          </w:p>
        </w:tc>
      </w:tr>
    </w:tbl>
    <w:p w:rsidR="00632D54" w:rsidRDefault="00632D54">
      <w:pPr>
        <w:pStyle w:val="ConsPlusNormal"/>
        <w:jc w:val="both"/>
      </w:pPr>
    </w:p>
    <w:p w:rsidR="00632D54" w:rsidRDefault="00632D54">
      <w:pPr>
        <w:pStyle w:val="ConsPlusNormal"/>
        <w:jc w:val="right"/>
        <w:outlineLvl w:val="3"/>
      </w:pPr>
      <w:r>
        <w:t>Таблица 7</w:t>
      </w:r>
    </w:p>
    <w:p w:rsidR="00632D54" w:rsidRDefault="00632D54">
      <w:pPr>
        <w:pStyle w:val="ConsPlusNormal"/>
        <w:jc w:val="center"/>
      </w:pPr>
      <w:r>
        <w:t xml:space="preserve">(в ред. </w:t>
      </w:r>
      <w:hyperlink r:id="rId164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632D54" w:rsidRDefault="00632D54">
      <w:pPr>
        <w:pStyle w:val="ConsPlusNormal"/>
        <w:jc w:val="center"/>
      </w:pPr>
      <w:r>
        <w:t>от 20.09.2022 N 825)</w:t>
      </w:r>
    </w:p>
    <w:p w:rsidR="00632D54" w:rsidRDefault="00632D54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1849"/>
        <w:gridCol w:w="1849"/>
        <w:gridCol w:w="2098"/>
        <w:gridCol w:w="1531"/>
        <w:gridCol w:w="1361"/>
      </w:tblGrid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</w:pPr>
            <w:r>
              <w:t>пожарный водоем в микрорайоне Центральная усадьба по ул. Бобруйской Мотовилихинского района города Перми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</w:pPr>
            <w:r>
              <w:t>строительство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</w:pPr>
            <w:r>
              <w:t>1.3.2.1.8. Строительство пожарного водоема в микрорайоне Центральная усадьба по ул. Бобруйской Мотовилихинского района города Перми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</w:pPr>
            <w:r>
              <w:t>исполняющий обязанности заместителя главы администрации города Перми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</w:pPr>
            <w:r>
              <w:t>ДОБ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</w:pPr>
            <w:r>
              <w:t>бюджетные инвестиции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</w:pPr>
            <w:r>
              <w:t>МКУ "УТЗ"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</w:pPr>
            <w:r>
              <w:t>МКУ "УТЗ"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</w:pPr>
            <w:r>
              <w:t>создание условий для снижения количества погибших и материального ущерба от пожаров в рамках полномочий муниципального образования город Пермь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</w:pPr>
            <w:r>
              <w:t>резервуар емкостью 100 куб. м с площадкой для подъезда пожарных машин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</w:pPr>
            <w:r>
              <w:t>2023-2024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</w:pPr>
            <w:r>
              <w:t>-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</w:pPr>
            <w:r>
              <w:t>8180,000;</w:t>
            </w:r>
          </w:p>
          <w:p w:rsidR="00632D54" w:rsidRDefault="00632D54">
            <w:pPr>
              <w:pStyle w:val="ConsPlusNormal"/>
            </w:pPr>
            <w:r>
              <w:t>606,500 - разработка проектной документации;</w:t>
            </w:r>
          </w:p>
          <w:p w:rsidR="00632D54" w:rsidRDefault="00632D54">
            <w:pPr>
              <w:pStyle w:val="ConsPlusNormal"/>
            </w:pPr>
            <w:r>
              <w:t>7573,500 - выполнение строительно-монтажных работ</w:t>
            </w:r>
          </w:p>
        </w:tc>
      </w:tr>
      <w:tr w:rsidR="00632D54">
        <w:tc>
          <w:tcPr>
            <w:tcW w:w="36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49" w:type="dxa"/>
            <w:vMerge w:val="restart"/>
          </w:tcPr>
          <w:p w:rsidR="00632D54" w:rsidRDefault="00632D54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1849" w:type="dxa"/>
          </w:tcPr>
          <w:p w:rsidR="00632D54" w:rsidRDefault="00632D54">
            <w:pPr>
              <w:pStyle w:val="ConsPlusNormal"/>
            </w:pPr>
            <w:r>
              <w:t>Источник финансирования</w:t>
            </w: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31" w:type="dxa"/>
          </w:tcPr>
          <w:p w:rsidR="00632D54" w:rsidRDefault="00632D54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2025 год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849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849" w:type="dxa"/>
          </w:tcPr>
          <w:p w:rsidR="00632D54" w:rsidRDefault="00632D54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>8180,000</w:t>
            </w:r>
          </w:p>
        </w:tc>
        <w:tc>
          <w:tcPr>
            <w:tcW w:w="1531" w:type="dxa"/>
          </w:tcPr>
          <w:p w:rsidR="00632D54" w:rsidRDefault="00632D54">
            <w:pPr>
              <w:pStyle w:val="ConsPlusNormal"/>
              <w:jc w:val="center"/>
            </w:pPr>
            <w:r>
              <w:t>606,500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7573,500</w:t>
            </w:r>
          </w:p>
        </w:tc>
      </w:tr>
      <w:tr w:rsidR="00632D54">
        <w:tc>
          <w:tcPr>
            <w:tcW w:w="36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531" w:type="dxa"/>
          </w:tcPr>
          <w:p w:rsidR="00632D54" w:rsidRDefault="00632D54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31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2023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построенный пожарный водоем</w:t>
            </w: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31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2024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</w:pPr>
            <w:r>
              <w:t>-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</w:pPr>
            <w:r>
              <w:t>от 19.10.2018 N 11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</w:pPr>
            <w:r>
              <w:t>от 23.07.2021 N 10-БК</w:t>
            </w:r>
          </w:p>
        </w:tc>
      </w:tr>
      <w:tr w:rsidR="00632D54">
        <w:tc>
          <w:tcPr>
            <w:tcW w:w="36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698" w:type="dxa"/>
            <w:gridSpan w:val="2"/>
            <w:vMerge w:val="restart"/>
          </w:tcPr>
          <w:p w:rsidR="00632D54" w:rsidRDefault="00632D54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629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698" w:type="dxa"/>
            <w:gridSpan w:val="2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629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2023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698" w:type="dxa"/>
            <w:gridSpan w:val="2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629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выполнение работ по строительству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2024</w:t>
            </w:r>
          </w:p>
        </w:tc>
      </w:tr>
    </w:tbl>
    <w:p w:rsidR="00632D54" w:rsidRDefault="00632D54">
      <w:pPr>
        <w:pStyle w:val="ConsPlusNormal"/>
        <w:jc w:val="center"/>
      </w:pPr>
    </w:p>
    <w:p w:rsidR="00632D54" w:rsidRDefault="00632D54">
      <w:pPr>
        <w:pStyle w:val="ConsPlusNormal"/>
        <w:jc w:val="right"/>
        <w:outlineLvl w:val="3"/>
      </w:pPr>
      <w:r>
        <w:t>Таблица 8</w:t>
      </w:r>
    </w:p>
    <w:p w:rsidR="00632D54" w:rsidRDefault="00632D54">
      <w:pPr>
        <w:pStyle w:val="ConsPlusNormal"/>
        <w:jc w:val="center"/>
      </w:pPr>
      <w:r>
        <w:t xml:space="preserve">(в ред. </w:t>
      </w:r>
      <w:hyperlink r:id="rId165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632D54" w:rsidRDefault="00632D54">
      <w:pPr>
        <w:pStyle w:val="ConsPlusNormal"/>
        <w:jc w:val="center"/>
      </w:pPr>
      <w:r>
        <w:t>от 20.09.2022 N 825)</w:t>
      </w:r>
    </w:p>
    <w:p w:rsidR="00632D54" w:rsidRDefault="00632D5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1849"/>
        <w:gridCol w:w="1849"/>
        <w:gridCol w:w="2098"/>
        <w:gridCol w:w="1531"/>
        <w:gridCol w:w="1361"/>
      </w:tblGrid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пожарный водоем в микрорайоне Липовая Гора по ул. 4-й Липогорской Свердловского района города Перми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Направление инвестирования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строительство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Код и наименование мероприятия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1.3.2.1.9. Строительство пожарного водоема в микрорайоне Липовая Гора по ул. 4-й Липогорской Свердловского района города Перми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Ответственный руководитель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исполняющий обязанности заместителя главы администрации города Перми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Исполнитель программы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ДОБ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бюджетные инвестиции в объект муниципальной собственности города Перми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</w:pPr>
            <w:r>
              <w:t>МКУ "УТЗ"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</w:pPr>
            <w:r>
              <w:t>МКУ "УТЗ"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Цель осуществления капитальных вложений в объект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создание условий для снижения количества погибших и материального ущерба от пожаров в рамках полномочий муниципального образования город Пермь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резервуар емкостью 100 куб. м с площадкой для подъезда пожарных машин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2026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-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675,800:</w:t>
            </w:r>
          </w:p>
          <w:p w:rsidR="00632D54" w:rsidRDefault="00632D54">
            <w:pPr>
              <w:pStyle w:val="ConsPlusNormal"/>
              <w:jc w:val="both"/>
            </w:pPr>
            <w:r>
              <w:t>675,800 - разработка проектной документации</w:t>
            </w:r>
          </w:p>
        </w:tc>
      </w:tr>
      <w:tr w:rsidR="00632D54">
        <w:tc>
          <w:tcPr>
            <w:tcW w:w="36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49" w:type="dxa"/>
            <w:vMerge w:val="restart"/>
          </w:tcPr>
          <w:p w:rsidR="00632D54" w:rsidRDefault="00632D54">
            <w:pPr>
              <w:pStyle w:val="ConsPlusNormal"/>
              <w:jc w:val="both"/>
            </w:pPr>
            <w:r>
              <w:t xml:space="preserve">Объемы и источники </w:t>
            </w:r>
            <w:r>
              <w:lastRenderedPageBreak/>
              <w:t>финансирования осуществления капитальных вложений в объект по годам реализации</w:t>
            </w:r>
          </w:p>
        </w:tc>
        <w:tc>
          <w:tcPr>
            <w:tcW w:w="1849" w:type="dxa"/>
          </w:tcPr>
          <w:p w:rsidR="00632D54" w:rsidRDefault="00632D54">
            <w:pPr>
              <w:pStyle w:val="ConsPlusNormal"/>
              <w:jc w:val="both"/>
            </w:pPr>
            <w:r>
              <w:lastRenderedPageBreak/>
              <w:t>Источник финансирования</w:t>
            </w:r>
          </w:p>
        </w:tc>
        <w:tc>
          <w:tcPr>
            <w:tcW w:w="3629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2026 год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849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849" w:type="dxa"/>
          </w:tcPr>
          <w:p w:rsidR="00632D54" w:rsidRDefault="00632D54">
            <w:pPr>
              <w:pStyle w:val="ConsPlusNormal"/>
              <w:jc w:val="both"/>
            </w:pPr>
            <w:r>
              <w:t>бюджет города Перми</w:t>
            </w:r>
          </w:p>
          <w:p w:rsidR="00632D54" w:rsidRDefault="00632D54">
            <w:pPr>
              <w:pStyle w:val="ConsPlusNormal"/>
              <w:jc w:val="both"/>
            </w:pPr>
            <w:r>
              <w:t>всего бюджет города Перми</w:t>
            </w:r>
          </w:p>
        </w:tc>
        <w:tc>
          <w:tcPr>
            <w:tcW w:w="3629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675,800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675,800</w:t>
            </w:r>
          </w:p>
        </w:tc>
      </w:tr>
      <w:tr w:rsidR="00632D54">
        <w:tc>
          <w:tcPr>
            <w:tcW w:w="36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531" w:type="dxa"/>
          </w:tcPr>
          <w:p w:rsidR="00632D54" w:rsidRDefault="00632D54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разработанная проектная документация</w:t>
            </w: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31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2026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-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Протокол инвестиционной комиссии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от 19.10.2018 N 11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Протокол Бюджетной комиссии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от 23.07.2021 N 10-БК</w:t>
            </w:r>
          </w:p>
        </w:tc>
      </w:tr>
      <w:tr w:rsidR="00632D54">
        <w:tc>
          <w:tcPr>
            <w:tcW w:w="36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698" w:type="dxa"/>
            <w:gridSpan w:val="2"/>
            <w:vMerge w:val="restart"/>
          </w:tcPr>
          <w:p w:rsidR="00632D54" w:rsidRDefault="00632D54">
            <w:pPr>
              <w:pStyle w:val="ConsPlusNormal"/>
              <w:jc w:val="both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629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698" w:type="dxa"/>
            <w:gridSpan w:val="2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629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2026</w:t>
            </w:r>
          </w:p>
        </w:tc>
      </w:tr>
    </w:tbl>
    <w:p w:rsidR="00632D54" w:rsidRDefault="00632D54">
      <w:pPr>
        <w:pStyle w:val="ConsPlusNormal"/>
        <w:jc w:val="both"/>
      </w:pPr>
    </w:p>
    <w:p w:rsidR="00632D54" w:rsidRDefault="00632D54">
      <w:pPr>
        <w:pStyle w:val="ConsPlusNormal"/>
        <w:jc w:val="right"/>
        <w:outlineLvl w:val="3"/>
      </w:pPr>
      <w:r>
        <w:t>Таблица 9</w:t>
      </w:r>
    </w:p>
    <w:p w:rsidR="00632D54" w:rsidRDefault="00632D54">
      <w:pPr>
        <w:pStyle w:val="ConsPlusNormal"/>
        <w:jc w:val="center"/>
      </w:pPr>
      <w:r>
        <w:t xml:space="preserve">(в ред. </w:t>
      </w:r>
      <w:hyperlink r:id="rId166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632D54" w:rsidRDefault="00632D54">
      <w:pPr>
        <w:pStyle w:val="ConsPlusNormal"/>
        <w:jc w:val="center"/>
      </w:pPr>
      <w:r>
        <w:t>от 20.09.2022 N 825)</w:t>
      </w:r>
    </w:p>
    <w:p w:rsidR="00632D54" w:rsidRDefault="00632D5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1849"/>
        <w:gridCol w:w="1849"/>
        <w:gridCol w:w="2098"/>
        <w:gridCol w:w="1531"/>
        <w:gridCol w:w="1361"/>
      </w:tblGrid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пожарный водоем в микрорайоне Социалистический Орджоникидзевского района города Перми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Направление инвестирования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строительство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Код и наименование мероприятия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1.3.2.1.10. Строительство пожарного водоема в микрорайоне Социалистический Орджоникидзевского района города Перми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Ответственный руководитель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исполняющий обязанности заместителя главы администрации города Перми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Исполнитель программы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ДОБ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бюджетные инвестиции в объект муниципальной собственности города Перми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</w:pPr>
            <w:r>
              <w:t>МКУ "УТЗ"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</w:pPr>
            <w:r>
              <w:t>МКУ "УТЗ"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Цель осуществления капитальных вложений в объект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создание условий для снижения количества погибших и материального ущерба от пожаров в рамках полномочий муниципального образования город Пермь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резервуар емкостью 100 куб. м с площадкой для подъезда пожарных машин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2025-2026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-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8899,600:</w:t>
            </w:r>
          </w:p>
          <w:p w:rsidR="00632D54" w:rsidRDefault="00632D54">
            <w:pPr>
              <w:pStyle w:val="ConsPlusNormal"/>
              <w:jc w:val="both"/>
            </w:pPr>
            <w:r>
              <w:t>668,100 - разработка проектной документации;</w:t>
            </w:r>
          </w:p>
          <w:p w:rsidR="00632D54" w:rsidRDefault="00632D54">
            <w:pPr>
              <w:pStyle w:val="ConsPlusNormal"/>
              <w:jc w:val="both"/>
            </w:pPr>
            <w:r>
              <w:t>8231,500 - выполнение строительно-монтажных работ</w:t>
            </w:r>
          </w:p>
        </w:tc>
      </w:tr>
      <w:tr w:rsidR="00632D54">
        <w:tc>
          <w:tcPr>
            <w:tcW w:w="36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49" w:type="dxa"/>
            <w:vMerge w:val="restart"/>
          </w:tcPr>
          <w:p w:rsidR="00632D54" w:rsidRDefault="00632D54">
            <w:pPr>
              <w:pStyle w:val="ConsPlusNormal"/>
              <w:jc w:val="both"/>
            </w:pPr>
            <w:r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1849" w:type="dxa"/>
          </w:tcPr>
          <w:p w:rsidR="00632D54" w:rsidRDefault="00632D54">
            <w:pPr>
              <w:pStyle w:val="ConsPlusNormal"/>
              <w:jc w:val="both"/>
            </w:pPr>
            <w:r>
              <w:t>Источник финансирования</w:t>
            </w: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31" w:type="dxa"/>
          </w:tcPr>
          <w:p w:rsidR="00632D54" w:rsidRDefault="00632D54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2026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849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849" w:type="dxa"/>
          </w:tcPr>
          <w:p w:rsidR="00632D54" w:rsidRDefault="00632D54">
            <w:pPr>
              <w:pStyle w:val="ConsPlusNormal"/>
              <w:jc w:val="both"/>
            </w:pPr>
            <w:r>
              <w:t>бюджет города Перми</w:t>
            </w: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>8899,600</w:t>
            </w:r>
          </w:p>
        </w:tc>
        <w:tc>
          <w:tcPr>
            <w:tcW w:w="1531" w:type="dxa"/>
          </w:tcPr>
          <w:p w:rsidR="00632D54" w:rsidRDefault="00632D54">
            <w:pPr>
              <w:pStyle w:val="ConsPlusNormal"/>
              <w:jc w:val="center"/>
            </w:pPr>
            <w:r>
              <w:t>668,100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8231,500</w:t>
            </w:r>
          </w:p>
        </w:tc>
      </w:tr>
      <w:tr w:rsidR="00632D54">
        <w:tc>
          <w:tcPr>
            <w:tcW w:w="36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531" w:type="dxa"/>
          </w:tcPr>
          <w:p w:rsidR="00632D54" w:rsidRDefault="00632D54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разработанная проектная документация</w:t>
            </w: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31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2025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построенный пожарный водоем</w:t>
            </w: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31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2026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-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Протокол инвестиционной комиссии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от 13.10.2017 N 8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Протокол Бюджетной комиссии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от 23.07.2021 N 10-БК</w:t>
            </w:r>
          </w:p>
        </w:tc>
      </w:tr>
      <w:tr w:rsidR="00632D54">
        <w:tc>
          <w:tcPr>
            <w:tcW w:w="36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698" w:type="dxa"/>
            <w:gridSpan w:val="2"/>
            <w:vMerge w:val="restart"/>
          </w:tcPr>
          <w:p w:rsidR="00632D54" w:rsidRDefault="00632D54">
            <w:pPr>
              <w:pStyle w:val="ConsPlusNormal"/>
              <w:jc w:val="both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629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698" w:type="dxa"/>
            <w:gridSpan w:val="2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629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2025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698" w:type="dxa"/>
            <w:gridSpan w:val="2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629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выполнение работ по строительству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2026</w:t>
            </w:r>
          </w:p>
        </w:tc>
      </w:tr>
    </w:tbl>
    <w:p w:rsidR="00632D54" w:rsidRDefault="00632D54">
      <w:pPr>
        <w:pStyle w:val="ConsPlusNormal"/>
        <w:jc w:val="both"/>
      </w:pPr>
    </w:p>
    <w:p w:rsidR="00632D54" w:rsidRDefault="00632D54">
      <w:pPr>
        <w:pStyle w:val="ConsPlusNormal"/>
        <w:jc w:val="right"/>
        <w:outlineLvl w:val="3"/>
      </w:pPr>
      <w:r>
        <w:t>Таблица 10</w:t>
      </w:r>
    </w:p>
    <w:p w:rsidR="00632D54" w:rsidRDefault="00632D54">
      <w:pPr>
        <w:pStyle w:val="ConsPlusNormal"/>
        <w:jc w:val="center"/>
      </w:pPr>
      <w:r>
        <w:t xml:space="preserve">(в ред. </w:t>
      </w:r>
      <w:hyperlink r:id="rId167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632D54" w:rsidRDefault="00632D54">
      <w:pPr>
        <w:pStyle w:val="ConsPlusNormal"/>
        <w:jc w:val="center"/>
      </w:pPr>
      <w:r>
        <w:t>от 20.09.2022 N 825)</w:t>
      </w:r>
    </w:p>
    <w:p w:rsidR="00632D54" w:rsidRDefault="00632D5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1849"/>
        <w:gridCol w:w="1849"/>
        <w:gridCol w:w="2098"/>
        <w:gridCol w:w="755"/>
        <w:gridCol w:w="776"/>
        <w:gridCol w:w="1361"/>
      </w:tblGrid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990" w:type="dxa"/>
            <w:gridSpan w:val="4"/>
          </w:tcPr>
          <w:p w:rsidR="00632D54" w:rsidRDefault="00632D54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990" w:type="dxa"/>
            <w:gridSpan w:val="4"/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990" w:type="dxa"/>
            <w:gridSpan w:val="4"/>
          </w:tcPr>
          <w:p w:rsidR="00632D54" w:rsidRDefault="00632D54">
            <w:pPr>
              <w:pStyle w:val="ConsPlusNormal"/>
              <w:jc w:val="both"/>
            </w:pPr>
            <w:r>
              <w:t>пожарный водоем в микрорайоне Химики Орджоникидзевского района города Перми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Направление инвестирования</w:t>
            </w:r>
          </w:p>
        </w:tc>
        <w:tc>
          <w:tcPr>
            <w:tcW w:w="4990" w:type="dxa"/>
            <w:gridSpan w:val="4"/>
          </w:tcPr>
          <w:p w:rsidR="00632D54" w:rsidRDefault="00632D54">
            <w:pPr>
              <w:pStyle w:val="ConsPlusNormal"/>
              <w:jc w:val="both"/>
            </w:pPr>
            <w:r>
              <w:t>строительство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Код и наименование мероприятия</w:t>
            </w:r>
          </w:p>
        </w:tc>
        <w:tc>
          <w:tcPr>
            <w:tcW w:w="4990" w:type="dxa"/>
            <w:gridSpan w:val="4"/>
          </w:tcPr>
          <w:p w:rsidR="00632D54" w:rsidRDefault="00632D54">
            <w:pPr>
              <w:pStyle w:val="ConsPlusNormal"/>
              <w:jc w:val="both"/>
            </w:pPr>
            <w:r>
              <w:t>1.3.2.1.11. Строительство пожарного водоема в микрорайоне Химики Орджоникидзевского района города Перми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Ответственный руководитель</w:t>
            </w:r>
          </w:p>
        </w:tc>
        <w:tc>
          <w:tcPr>
            <w:tcW w:w="4990" w:type="dxa"/>
            <w:gridSpan w:val="4"/>
          </w:tcPr>
          <w:p w:rsidR="00632D54" w:rsidRDefault="00632D54">
            <w:pPr>
              <w:pStyle w:val="ConsPlusNormal"/>
              <w:jc w:val="both"/>
            </w:pPr>
            <w:r>
              <w:t>исполняющий обязанности заместителя главы администрации города Перми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Исполнитель программы</w:t>
            </w:r>
          </w:p>
        </w:tc>
        <w:tc>
          <w:tcPr>
            <w:tcW w:w="4990" w:type="dxa"/>
            <w:gridSpan w:val="4"/>
          </w:tcPr>
          <w:p w:rsidR="00632D54" w:rsidRDefault="00632D54">
            <w:pPr>
              <w:pStyle w:val="ConsPlusNormal"/>
              <w:jc w:val="both"/>
            </w:pPr>
            <w:r>
              <w:t>ДОБ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4990" w:type="dxa"/>
            <w:gridSpan w:val="4"/>
          </w:tcPr>
          <w:p w:rsidR="00632D54" w:rsidRDefault="00632D54">
            <w:pPr>
              <w:pStyle w:val="ConsPlusNormal"/>
              <w:jc w:val="both"/>
            </w:pPr>
            <w:r>
              <w:t>бюджетные инвестиции в объект муниципальной собственности города Перми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4990" w:type="dxa"/>
            <w:gridSpan w:val="4"/>
          </w:tcPr>
          <w:p w:rsidR="00632D54" w:rsidRDefault="00632D54">
            <w:pPr>
              <w:pStyle w:val="ConsPlusNormal"/>
            </w:pPr>
            <w:r>
              <w:t>МКУ "УТЗ"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4990" w:type="dxa"/>
            <w:gridSpan w:val="4"/>
          </w:tcPr>
          <w:p w:rsidR="00632D54" w:rsidRDefault="00632D54">
            <w:pPr>
              <w:pStyle w:val="ConsPlusNormal"/>
            </w:pPr>
            <w:r>
              <w:t>МКУ "УТЗ"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Цель осуществления капитальных вложений в объект</w:t>
            </w:r>
          </w:p>
        </w:tc>
        <w:tc>
          <w:tcPr>
            <w:tcW w:w="4990" w:type="dxa"/>
            <w:gridSpan w:val="4"/>
          </w:tcPr>
          <w:p w:rsidR="00632D54" w:rsidRDefault="00632D54">
            <w:pPr>
              <w:pStyle w:val="ConsPlusNormal"/>
              <w:jc w:val="both"/>
            </w:pPr>
            <w:r>
              <w:t>создание условий для снижения количества погибших и материального ущерба от пожаров в рамках полномочий муниципального образования город Пермь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4990" w:type="dxa"/>
            <w:gridSpan w:val="4"/>
          </w:tcPr>
          <w:p w:rsidR="00632D54" w:rsidRDefault="00632D54">
            <w:pPr>
              <w:pStyle w:val="ConsPlusNormal"/>
              <w:jc w:val="both"/>
            </w:pPr>
            <w:r>
              <w:t>резервуар емкостью 100 куб. м с площадкой для подъезда пожарных машин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4990" w:type="dxa"/>
            <w:gridSpan w:val="4"/>
          </w:tcPr>
          <w:p w:rsidR="00632D54" w:rsidRDefault="00632D54">
            <w:pPr>
              <w:pStyle w:val="ConsPlusNormal"/>
              <w:jc w:val="both"/>
            </w:pPr>
            <w:r>
              <w:t>2026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4990" w:type="dxa"/>
            <w:gridSpan w:val="4"/>
          </w:tcPr>
          <w:p w:rsidR="00632D54" w:rsidRDefault="00632D54">
            <w:pPr>
              <w:pStyle w:val="ConsPlusNormal"/>
              <w:jc w:val="both"/>
            </w:pPr>
            <w:r>
              <w:t>-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4990" w:type="dxa"/>
            <w:gridSpan w:val="4"/>
          </w:tcPr>
          <w:p w:rsidR="00632D54" w:rsidRDefault="00632D54">
            <w:pPr>
              <w:pStyle w:val="ConsPlusNormal"/>
              <w:jc w:val="both"/>
            </w:pPr>
            <w:r>
              <w:t>696,100:</w:t>
            </w:r>
          </w:p>
          <w:p w:rsidR="00632D54" w:rsidRDefault="00632D54">
            <w:pPr>
              <w:pStyle w:val="ConsPlusNormal"/>
              <w:jc w:val="both"/>
            </w:pPr>
            <w:r>
              <w:t>696,100 - разработка проектной документации</w:t>
            </w:r>
          </w:p>
        </w:tc>
      </w:tr>
      <w:tr w:rsidR="00632D54">
        <w:tc>
          <w:tcPr>
            <w:tcW w:w="36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49" w:type="dxa"/>
            <w:vMerge w:val="restart"/>
          </w:tcPr>
          <w:p w:rsidR="00632D54" w:rsidRDefault="00632D54">
            <w:pPr>
              <w:pStyle w:val="ConsPlusNormal"/>
              <w:jc w:val="both"/>
            </w:pPr>
            <w:r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1849" w:type="dxa"/>
          </w:tcPr>
          <w:p w:rsidR="00632D54" w:rsidRDefault="00632D54">
            <w:pPr>
              <w:pStyle w:val="ConsPlusNormal"/>
              <w:jc w:val="both"/>
            </w:pPr>
            <w:r>
              <w:t>Источник финансирования</w:t>
            </w:r>
          </w:p>
        </w:tc>
        <w:tc>
          <w:tcPr>
            <w:tcW w:w="3629" w:type="dxa"/>
            <w:gridSpan w:val="3"/>
          </w:tcPr>
          <w:p w:rsidR="00632D54" w:rsidRDefault="00632D54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2026 год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849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849" w:type="dxa"/>
          </w:tcPr>
          <w:p w:rsidR="00632D54" w:rsidRDefault="00632D54">
            <w:pPr>
              <w:pStyle w:val="ConsPlusNormal"/>
              <w:jc w:val="both"/>
            </w:pPr>
            <w:r>
              <w:t>бюджет города Перми</w:t>
            </w:r>
          </w:p>
        </w:tc>
        <w:tc>
          <w:tcPr>
            <w:tcW w:w="3629" w:type="dxa"/>
            <w:gridSpan w:val="3"/>
          </w:tcPr>
          <w:p w:rsidR="00632D54" w:rsidRDefault="00632D54">
            <w:pPr>
              <w:pStyle w:val="ConsPlusNormal"/>
              <w:jc w:val="center"/>
            </w:pPr>
            <w:r>
              <w:t>696,100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696,100</w:t>
            </w:r>
          </w:p>
        </w:tc>
      </w:tr>
      <w:tr w:rsidR="00632D54">
        <w:tc>
          <w:tcPr>
            <w:tcW w:w="36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531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разработанная проектная документация</w:t>
            </w: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31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2026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4990" w:type="dxa"/>
            <w:gridSpan w:val="4"/>
          </w:tcPr>
          <w:p w:rsidR="00632D54" w:rsidRDefault="00632D54">
            <w:pPr>
              <w:pStyle w:val="ConsPlusNormal"/>
              <w:jc w:val="both"/>
            </w:pPr>
            <w:r>
              <w:t>-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Протокол инвестиционной комиссии</w:t>
            </w:r>
          </w:p>
        </w:tc>
        <w:tc>
          <w:tcPr>
            <w:tcW w:w="4990" w:type="dxa"/>
            <w:gridSpan w:val="4"/>
          </w:tcPr>
          <w:p w:rsidR="00632D54" w:rsidRDefault="00632D54">
            <w:pPr>
              <w:pStyle w:val="ConsPlusNormal"/>
              <w:jc w:val="both"/>
            </w:pPr>
            <w:r>
              <w:t>от 19.10.2018 N 11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Протокол Бюджетной комиссии</w:t>
            </w:r>
          </w:p>
        </w:tc>
        <w:tc>
          <w:tcPr>
            <w:tcW w:w="4990" w:type="dxa"/>
            <w:gridSpan w:val="4"/>
          </w:tcPr>
          <w:p w:rsidR="00632D54" w:rsidRDefault="00632D54">
            <w:pPr>
              <w:pStyle w:val="ConsPlusNormal"/>
              <w:jc w:val="both"/>
            </w:pPr>
            <w:r>
              <w:t>от 23.07.2021 N 10-БК</w:t>
            </w:r>
          </w:p>
        </w:tc>
      </w:tr>
      <w:tr w:rsidR="00632D54">
        <w:tc>
          <w:tcPr>
            <w:tcW w:w="36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698" w:type="dxa"/>
            <w:gridSpan w:val="2"/>
            <w:vMerge w:val="restart"/>
          </w:tcPr>
          <w:p w:rsidR="00632D54" w:rsidRDefault="00632D54">
            <w:pPr>
              <w:pStyle w:val="ConsPlusNormal"/>
              <w:jc w:val="both"/>
            </w:pPr>
            <w:r>
              <w:t>Практические действия по осуществлению капитальных вложений в объект муниципальной собственности города Перми</w:t>
            </w:r>
          </w:p>
        </w:tc>
        <w:tc>
          <w:tcPr>
            <w:tcW w:w="2853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2137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698" w:type="dxa"/>
            <w:gridSpan w:val="2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2853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2137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2026</w:t>
            </w:r>
          </w:p>
        </w:tc>
      </w:tr>
    </w:tbl>
    <w:p w:rsidR="00632D54" w:rsidRDefault="00632D54">
      <w:pPr>
        <w:pStyle w:val="ConsPlusNormal"/>
        <w:jc w:val="both"/>
      </w:pPr>
    </w:p>
    <w:p w:rsidR="00632D54" w:rsidRDefault="00632D54">
      <w:pPr>
        <w:pStyle w:val="ConsPlusNormal"/>
        <w:jc w:val="right"/>
        <w:outlineLvl w:val="3"/>
      </w:pPr>
      <w:r>
        <w:t>Таблица 11</w:t>
      </w:r>
    </w:p>
    <w:p w:rsidR="00632D54" w:rsidRDefault="00632D54">
      <w:pPr>
        <w:pStyle w:val="ConsPlusNormal"/>
        <w:jc w:val="center"/>
      </w:pPr>
      <w:r>
        <w:t xml:space="preserve">(в ред. </w:t>
      </w:r>
      <w:hyperlink r:id="rId168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632D54" w:rsidRDefault="00632D54">
      <w:pPr>
        <w:pStyle w:val="ConsPlusNormal"/>
        <w:jc w:val="center"/>
      </w:pPr>
      <w:r>
        <w:t>от 20.09.2022 N 825)</w:t>
      </w:r>
    </w:p>
    <w:p w:rsidR="00632D54" w:rsidRDefault="00632D54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1849"/>
        <w:gridCol w:w="1849"/>
        <w:gridCol w:w="2098"/>
        <w:gridCol w:w="727"/>
        <w:gridCol w:w="804"/>
        <w:gridCol w:w="1361"/>
      </w:tblGrid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990" w:type="dxa"/>
            <w:gridSpan w:val="4"/>
          </w:tcPr>
          <w:p w:rsidR="00632D54" w:rsidRDefault="00632D54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990" w:type="dxa"/>
            <w:gridSpan w:val="4"/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990" w:type="dxa"/>
            <w:gridSpan w:val="4"/>
          </w:tcPr>
          <w:p w:rsidR="00632D54" w:rsidRDefault="00632D54">
            <w:pPr>
              <w:pStyle w:val="ConsPlusNormal"/>
            </w:pPr>
            <w:r>
              <w:t>пожарный водоем в д. Ласьвинские хутора Кировского района города Перми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990" w:type="dxa"/>
            <w:gridSpan w:val="4"/>
          </w:tcPr>
          <w:p w:rsidR="00632D54" w:rsidRDefault="00632D54">
            <w:pPr>
              <w:pStyle w:val="ConsPlusNormal"/>
            </w:pPr>
            <w:r>
              <w:t>строительство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990" w:type="dxa"/>
            <w:gridSpan w:val="4"/>
          </w:tcPr>
          <w:p w:rsidR="00632D54" w:rsidRDefault="00632D54">
            <w:pPr>
              <w:pStyle w:val="ConsPlusNormal"/>
            </w:pPr>
            <w:r>
              <w:t>1.3.2.1.12. Строительство пожарного водоема в д. Ласьвинские хутора Кировского района города Перми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4990" w:type="dxa"/>
            <w:gridSpan w:val="4"/>
          </w:tcPr>
          <w:p w:rsidR="00632D54" w:rsidRDefault="00632D54">
            <w:pPr>
              <w:pStyle w:val="ConsPlusNormal"/>
            </w:pPr>
            <w:r>
              <w:t>исполняющий обязанности заместителя главы администрации города Перми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990" w:type="dxa"/>
            <w:gridSpan w:val="4"/>
          </w:tcPr>
          <w:p w:rsidR="00632D54" w:rsidRDefault="00632D54">
            <w:pPr>
              <w:pStyle w:val="ConsPlusNormal"/>
            </w:pPr>
            <w:r>
              <w:t>ДОБ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4990" w:type="dxa"/>
            <w:gridSpan w:val="4"/>
          </w:tcPr>
          <w:p w:rsidR="00632D54" w:rsidRDefault="00632D54">
            <w:pPr>
              <w:pStyle w:val="ConsPlusNormal"/>
            </w:pPr>
            <w:r>
              <w:t>бюджетные инвестиции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4990" w:type="dxa"/>
            <w:gridSpan w:val="4"/>
          </w:tcPr>
          <w:p w:rsidR="00632D54" w:rsidRDefault="00632D54">
            <w:pPr>
              <w:pStyle w:val="ConsPlusNormal"/>
            </w:pPr>
            <w:r>
              <w:t>МКУ "УТЗ"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4990" w:type="dxa"/>
            <w:gridSpan w:val="4"/>
          </w:tcPr>
          <w:p w:rsidR="00632D54" w:rsidRDefault="00632D54">
            <w:pPr>
              <w:pStyle w:val="ConsPlusNormal"/>
            </w:pPr>
            <w:r>
              <w:t>МКУ "УТЗ"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4990" w:type="dxa"/>
            <w:gridSpan w:val="4"/>
          </w:tcPr>
          <w:p w:rsidR="00632D54" w:rsidRDefault="00632D54">
            <w:pPr>
              <w:pStyle w:val="ConsPlusNormal"/>
            </w:pPr>
            <w:r>
              <w:t>создание условий для снижения количества погибших и материального ущерба от пожаров в рамках полномочий муниципального образования город Пермь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4990" w:type="dxa"/>
            <w:gridSpan w:val="4"/>
          </w:tcPr>
          <w:p w:rsidR="00632D54" w:rsidRDefault="00632D54">
            <w:pPr>
              <w:pStyle w:val="ConsPlusNormal"/>
            </w:pPr>
            <w:r>
              <w:t>резервуар емкостью 100 куб. м с площадкой для подъезда пожарных машин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4990" w:type="dxa"/>
            <w:gridSpan w:val="4"/>
          </w:tcPr>
          <w:p w:rsidR="00632D54" w:rsidRDefault="00632D54">
            <w:pPr>
              <w:pStyle w:val="ConsPlusNormal"/>
            </w:pPr>
            <w:r>
              <w:t>2023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4990" w:type="dxa"/>
            <w:gridSpan w:val="4"/>
          </w:tcPr>
          <w:p w:rsidR="00632D54" w:rsidRDefault="00632D54">
            <w:pPr>
              <w:pStyle w:val="ConsPlusNormal"/>
            </w:pPr>
            <w:r>
              <w:t>-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4990" w:type="dxa"/>
            <w:gridSpan w:val="4"/>
          </w:tcPr>
          <w:p w:rsidR="00632D54" w:rsidRDefault="00632D54">
            <w:pPr>
              <w:pStyle w:val="ConsPlusNormal"/>
            </w:pPr>
            <w:r>
              <w:t>7747,300:</w:t>
            </w:r>
          </w:p>
          <w:p w:rsidR="00632D54" w:rsidRDefault="00632D54">
            <w:pPr>
              <w:pStyle w:val="ConsPlusNormal"/>
            </w:pPr>
            <w:r>
              <w:t>574,900 - разработка проектной документации;</w:t>
            </w:r>
          </w:p>
          <w:p w:rsidR="00632D54" w:rsidRDefault="00632D54">
            <w:pPr>
              <w:pStyle w:val="ConsPlusNormal"/>
            </w:pPr>
            <w:r>
              <w:t>7172,400 - выполнение строительно-монтажных работ</w:t>
            </w:r>
          </w:p>
        </w:tc>
      </w:tr>
      <w:tr w:rsidR="00632D54">
        <w:tc>
          <w:tcPr>
            <w:tcW w:w="36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49" w:type="dxa"/>
            <w:vMerge w:val="restart"/>
          </w:tcPr>
          <w:p w:rsidR="00632D54" w:rsidRDefault="00632D54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1849" w:type="dxa"/>
          </w:tcPr>
          <w:p w:rsidR="00632D54" w:rsidRDefault="00632D54">
            <w:pPr>
              <w:pStyle w:val="ConsPlusNormal"/>
            </w:pPr>
            <w:r>
              <w:t>Источник финансирования</w:t>
            </w: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892" w:type="dxa"/>
            <w:gridSpan w:val="3"/>
          </w:tcPr>
          <w:p w:rsidR="00632D54" w:rsidRDefault="00632D54">
            <w:pPr>
              <w:pStyle w:val="ConsPlusNormal"/>
              <w:jc w:val="center"/>
            </w:pPr>
            <w:r>
              <w:t>2023 год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849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849" w:type="dxa"/>
          </w:tcPr>
          <w:p w:rsidR="00632D54" w:rsidRDefault="00632D54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>7747,300</w:t>
            </w:r>
          </w:p>
        </w:tc>
        <w:tc>
          <w:tcPr>
            <w:tcW w:w="2892" w:type="dxa"/>
            <w:gridSpan w:val="3"/>
          </w:tcPr>
          <w:p w:rsidR="00632D54" w:rsidRDefault="00632D54">
            <w:pPr>
              <w:pStyle w:val="ConsPlusNormal"/>
              <w:jc w:val="center"/>
            </w:pPr>
            <w:r>
              <w:t>7747,300</w:t>
            </w:r>
          </w:p>
        </w:tc>
      </w:tr>
      <w:tr w:rsidR="00632D54">
        <w:tc>
          <w:tcPr>
            <w:tcW w:w="36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531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31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2023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построенный пожарный водоем</w:t>
            </w: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31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2023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4990" w:type="dxa"/>
            <w:gridSpan w:val="4"/>
          </w:tcPr>
          <w:p w:rsidR="00632D54" w:rsidRDefault="00632D54">
            <w:pPr>
              <w:pStyle w:val="ConsPlusNormal"/>
            </w:pPr>
            <w:r>
              <w:t>-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4990" w:type="dxa"/>
            <w:gridSpan w:val="4"/>
          </w:tcPr>
          <w:p w:rsidR="00632D54" w:rsidRDefault="00632D54">
            <w:pPr>
              <w:pStyle w:val="ConsPlusNormal"/>
            </w:pPr>
            <w:r>
              <w:t>от 28.07.2022 N 9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4990" w:type="dxa"/>
            <w:gridSpan w:val="4"/>
          </w:tcPr>
          <w:p w:rsidR="00632D54" w:rsidRDefault="00632D54">
            <w:pPr>
              <w:pStyle w:val="ConsPlusNormal"/>
            </w:pPr>
            <w:r>
              <w:t>от 23.07.2021 N 10-БК</w:t>
            </w:r>
          </w:p>
        </w:tc>
      </w:tr>
      <w:tr w:rsidR="00632D54">
        <w:tc>
          <w:tcPr>
            <w:tcW w:w="36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698" w:type="dxa"/>
            <w:gridSpan w:val="2"/>
            <w:vMerge w:val="restart"/>
          </w:tcPr>
          <w:p w:rsidR="00632D54" w:rsidRDefault="00632D54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2825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2165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698" w:type="dxa"/>
            <w:gridSpan w:val="2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2825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2165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2023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698" w:type="dxa"/>
            <w:gridSpan w:val="2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2825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выполнение работ по строительству</w:t>
            </w:r>
          </w:p>
        </w:tc>
        <w:tc>
          <w:tcPr>
            <w:tcW w:w="2165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2023</w:t>
            </w:r>
          </w:p>
        </w:tc>
      </w:tr>
    </w:tbl>
    <w:p w:rsidR="00632D54" w:rsidRDefault="00632D54">
      <w:pPr>
        <w:pStyle w:val="ConsPlusNormal"/>
        <w:jc w:val="center"/>
      </w:pPr>
    </w:p>
    <w:p w:rsidR="00632D54" w:rsidRDefault="00632D54">
      <w:pPr>
        <w:pStyle w:val="ConsPlusNormal"/>
        <w:jc w:val="right"/>
        <w:outlineLvl w:val="3"/>
      </w:pPr>
      <w:r>
        <w:t>Таблица 12</w:t>
      </w:r>
    </w:p>
    <w:p w:rsidR="00632D54" w:rsidRDefault="00632D54">
      <w:pPr>
        <w:pStyle w:val="ConsPlusNormal"/>
        <w:jc w:val="center"/>
      </w:pPr>
      <w:r>
        <w:t xml:space="preserve">(в ред. </w:t>
      </w:r>
      <w:hyperlink r:id="rId169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632D54" w:rsidRDefault="00632D54">
      <w:pPr>
        <w:pStyle w:val="ConsPlusNormal"/>
        <w:jc w:val="center"/>
      </w:pPr>
      <w:r>
        <w:t>от 20.09.2022 N 825)</w:t>
      </w:r>
    </w:p>
    <w:p w:rsidR="00632D54" w:rsidRDefault="00632D5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1849"/>
        <w:gridCol w:w="1849"/>
        <w:gridCol w:w="2098"/>
        <w:gridCol w:w="1531"/>
        <w:gridCol w:w="1361"/>
      </w:tblGrid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пожарный водоем в микрорайоне Новобродовский Свердловского района города Перми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Направление инвестирования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строительство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Код и наименование мероприятия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1.3.2.1.13. Строительство пожарного водоема в микрорайоне Новобродовский Свердловского района города Перми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Ответственный руководитель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исполняющий обязанности заместителя главы администрации города Перми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Исполнитель программы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ДОБ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бюджетные инвестиции в объект муниципальной собственности города Перми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</w:pPr>
            <w:r>
              <w:t>МКУ "УТЗ"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</w:pPr>
            <w:r>
              <w:t>МКУ "УТЗ"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Цель осуществления капитальных вложений в объект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создание условий для снижения количества погибших и материального ущерба от пожаров в рамках полномочий муниципального образования город Пермь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резервуар емкостью 100 куб. м с площадкой для подъезда пожарных машин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2025-2026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-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8899,600:</w:t>
            </w:r>
          </w:p>
          <w:p w:rsidR="00632D54" w:rsidRDefault="00632D54">
            <w:pPr>
              <w:pStyle w:val="ConsPlusNormal"/>
              <w:jc w:val="both"/>
            </w:pPr>
            <w:r>
              <w:t>668,100 - разработка проектной документации;</w:t>
            </w:r>
          </w:p>
          <w:p w:rsidR="00632D54" w:rsidRDefault="00632D54">
            <w:pPr>
              <w:pStyle w:val="ConsPlusNormal"/>
              <w:jc w:val="both"/>
            </w:pPr>
            <w:r>
              <w:t>8231,500 - выполнение строительно-монтажных работ</w:t>
            </w:r>
          </w:p>
        </w:tc>
      </w:tr>
      <w:tr w:rsidR="00632D54">
        <w:tc>
          <w:tcPr>
            <w:tcW w:w="36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49" w:type="dxa"/>
            <w:vMerge w:val="restart"/>
          </w:tcPr>
          <w:p w:rsidR="00632D54" w:rsidRDefault="00632D54">
            <w:pPr>
              <w:pStyle w:val="ConsPlusNormal"/>
              <w:jc w:val="both"/>
            </w:pPr>
            <w:r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1849" w:type="dxa"/>
          </w:tcPr>
          <w:p w:rsidR="00632D54" w:rsidRDefault="00632D54">
            <w:pPr>
              <w:pStyle w:val="ConsPlusNormal"/>
              <w:jc w:val="both"/>
            </w:pPr>
            <w:r>
              <w:t>Источник финансирования</w:t>
            </w: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31" w:type="dxa"/>
          </w:tcPr>
          <w:p w:rsidR="00632D54" w:rsidRDefault="00632D54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2026 год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849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849" w:type="dxa"/>
          </w:tcPr>
          <w:p w:rsidR="00632D54" w:rsidRDefault="00632D54">
            <w:pPr>
              <w:pStyle w:val="ConsPlusNormal"/>
              <w:jc w:val="both"/>
            </w:pPr>
            <w:r>
              <w:t>бюджет города Перми</w:t>
            </w: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>8899,600</w:t>
            </w:r>
          </w:p>
        </w:tc>
        <w:tc>
          <w:tcPr>
            <w:tcW w:w="1531" w:type="dxa"/>
          </w:tcPr>
          <w:p w:rsidR="00632D54" w:rsidRDefault="00632D54">
            <w:pPr>
              <w:pStyle w:val="ConsPlusNormal"/>
              <w:jc w:val="center"/>
            </w:pPr>
            <w:r>
              <w:t>668,100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8231,500</w:t>
            </w:r>
          </w:p>
        </w:tc>
      </w:tr>
      <w:tr w:rsidR="00632D54">
        <w:tc>
          <w:tcPr>
            <w:tcW w:w="36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531" w:type="dxa"/>
          </w:tcPr>
          <w:p w:rsidR="00632D54" w:rsidRDefault="00632D54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разработанная проектная документация</w:t>
            </w: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31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2025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построенный пожарный водоем</w:t>
            </w: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31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2026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-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Протокол инвестиционной комиссии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от 13.10.2017 N 8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Протокол Бюджетной комиссии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от 23.07.2021 N 10-БК</w:t>
            </w:r>
          </w:p>
        </w:tc>
      </w:tr>
      <w:tr w:rsidR="00632D54">
        <w:tc>
          <w:tcPr>
            <w:tcW w:w="36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698" w:type="dxa"/>
            <w:gridSpan w:val="2"/>
            <w:vMerge w:val="restart"/>
          </w:tcPr>
          <w:p w:rsidR="00632D54" w:rsidRDefault="00632D54">
            <w:pPr>
              <w:pStyle w:val="ConsPlusNormal"/>
              <w:jc w:val="both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629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698" w:type="dxa"/>
            <w:gridSpan w:val="2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629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2025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698" w:type="dxa"/>
            <w:gridSpan w:val="2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629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выполнение работ по строительству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2026</w:t>
            </w:r>
          </w:p>
        </w:tc>
      </w:tr>
    </w:tbl>
    <w:p w:rsidR="00632D54" w:rsidRDefault="00632D54">
      <w:pPr>
        <w:pStyle w:val="ConsPlusNormal"/>
        <w:jc w:val="both"/>
      </w:pPr>
    </w:p>
    <w:p w:rsidR="00632D54" w:rsidRDefault="00632D54">
      <w:pPr>
        <w:pStyle w:val="ConsPlusNormal"/>
        <w:jc w:val="right"/>
        <w:outlineLvl w:val="3"/>
      </w:pPr>
      <w:r>
        <w:t>Таблица 13</w:t>
      </w:r>
    </w:p>
    <w:p w:rsidR="00632D54" w:rsidRDefault="00632D54">
      <w:pPr>
        <w:pStyle w:val="ConsPlusNormal"/>
        <w:jc w:val="center"/>
      </w:pPr>
      <w:r>
        <w:t xml:space="preserve">(в ред. </w:t>
      </w:r>
      <w:hyperlink r:id="rId170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632D54" w:rsidRDefault="00632D54">
      <w:pPr>
        <w:pStyle w:val="ConsPlusNormal"/>
        <w:jc w:val="center"/>
      </w:pPr>
      <w:r>
        <w:t>от 20.09.2022 N 825)</w:t>
      </w:r>
    </w:p>
    <w:p w:rsidR="00632D54" w:rsidRDefault="00632D5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1849"/>
        <w:gridCol w:w="1849"/>
        <w:gridCol w:w="2098"/>
        <w:gridCol w:w="1531"/>
        <w:gridCol w:w="1361"/>
      </w:tblGrid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пожарный водоем в микрорайоне Верхнемуллинский (Субботино) Индустриального района города Перми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Направление инвестирования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строительство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Код и наименование мероприятия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1.3.2.1.14. Строительство пожарного водоема в микрорайоне Верхнемуллинский (Субботино) Индустриального района города Перми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Ответственный руководитель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исполняющий обязанности заместителя главы администрации города Перми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Исполнитель программы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ДОБ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бюджетные инвестиции в объект муниципальной собственности города Перми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</w:pPr>
            <w:r>
              <w:t>МКУ "УТЗ"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</w:pPr>
            <w:r>
              <w:t>МКУ "УТЗ"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Цель осуществления капитальных вложений в объект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создание условий для снижения количества погибших и материального ущерба от пожаров в рамках полномочий муниципального образования город Пермь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резервуар емкостью 100 куб. м с площадкой для подъезда пожарных машин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2021-2022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-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8181,830:</w:t>
            </w:r>
          </w:p>
          <w:p w:rsidR="00632D54" w:rsidRDefault="00632D54">
            <w:pPr>
              <w:pStyle w:val="ConsPlusNormal"/>
              <w:jc w:val="both"/>
            </w:pPr>
            <w:r>
              <w:t>244,030 - разработка проектной документации;</w:t>
            </w:r>
          </w:p>
          <w:p w:rsidR="00632D54" w:rsidRDefault="00632D54">
            <w:pPr>
              <w:pStyle w:val="ConsPlusNormal"/>
              <w:jc w:val="both"/>
            </w:pPr>
            <w:r>
              <w:t>7937,800 - выполнение строительно-монтажных работ</w:t>
            </w:r>
          </w:p>
        </w:tc>
      </w:tr>
      <w:tr w:rsidR="00632D54">
        <w:tc>
          <w:tcPr>
            <w:tcW w:w="36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49" w:type="dxa"/>
            <w:vMerge w:val="restart"/>
          </w:tcPr>
          <w:p w:rsidR="00632D54" w:rsidRDefault="00632D54">
            <w:pPr>
              <w:pStyle w:val="ConsPlusNormal"/>
              <w:jc w:val="both"/>
            </w:pPr>
            <w:r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1849" w:type="dxa"/>
          </w:tcPr>
          <w:p w:rsidR="00632D54" w:rsidRDefault="00632D54">
            <w:pPr>
              <w:pStyle w:val="ConsPlusNormal"/>
            </w:pPr>
            <w:r>
              <w:t>Источник финансирования</w:t>
            </w: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31" w:type="dxa"/>
          </w:tcPr>
          <w:p w:rsidR="00632D54" w:rsidRDefault="00632D54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2022 год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849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849" w:type="dxa"/>
          </w:tcPr>
          <w:p w:rsidR="00632D54" w:rsidRDefault="00632D54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>8181,830</w:t>
            </w:r>
          </w:p>
        </w:tc>
        <w:tc>
          <w:tcPr>
            <w:tcW w:w="1531" w:type="dxa"/>
          </w:tcPr>
          <w:p w:rsidR="00632D54" w:rsidRDefault="00632D54">
            <w:pPr>
              <w:pStyle w:val="ConsPlusNormal"/>
              <w:jc w:val="center"/>
            </w:pPr>
            <w:r>
              <w:t>244,030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7937,800</w:t>
            </w:r>
          </w:p>
        </w:tc>
      </w:tr>
      <w:tr w:rsidR="00632D54">
        <w:tc>
          <w:tcPr>
            <w:tcW w:w="36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531" w:type="dxa"/>
          </w:tcPr>
          <w:p w:rsidR="00632D54" w:rsidRDefault="00632D54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разработанная проектная документация</w:t>
            </w: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31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2021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построенный пожарный водоем</w:t>
            </w: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31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2022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шифр проекта: 19-20, положительное заключение государственной экспертизы N 59-1-1-2-008680-2021 от 01.03.2021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Протокол инвестиционной комиссии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от 13.10.2017 N 8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Протокол Бюджетной комиссии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от 23.07.2021 N 10-БК</w:t>
            </w:r>
          </w:p>
        </w:tc>
      </w:tr>
      <w:tr w:rsidR="00632D54">
        <w:tc>
          <w:tcPr>
            <w:tcW w:w="36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698" w:type="dxa"/>
            <w:gridSpan w:val="2"/>
            <w:vMerge w:val="restart"/>
          </w:tcPr>
          <w:p w:rsidR="00632D54" w:rsidRDefault="00632D54">
            <w:pPr>
              <w:pStyle w:val="ConsPlusNormal"/>
              <w:jc w:val="both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629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698" w:type="dxa"/>
            <w:gridSpan w:val="2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629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2021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698" w:type="dxa"/>
            <w:gridSpan w:val="2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629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выполнение работ по строительству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2022</w:t>
            </w:r>
          </w:p>
        </w:tc>
      </w:tr>
    </w:tbl>
    <w:p w:rsidR="00632D54" w:rsidRDefault="00632D54">
      <w:pPr>
        <w:pStyle w:val="ConsPlusNormal"/>
        <w:jc w:val="both"/>
      </w:pPr>
    </w:p>
    <w:p w:rsidR="00632D54" w:rsidRDefault="00632D54">
      <w:pPr>
        <w:pStyle w:val="ConsPlusNormal"/>
        <w:jc w:val="right"/>
        <w:outlineLvl w:val="3"/>
      </w:pPr>
      <w:r>
        <w:t>Таблица 14</w:t>
      </w:r>
    </w:p>
    <w:p w:rsidR="00632D54" w:rsidRDefault="00632D54">
      <w:pPr>
        <w:pStyle w:val="ConsPlusNormal"/>
        <w:jc w:val="center"/>
      </w:pPr>
      <w:r>
        <w:t xml:space="preserve">(в ред. </w:t>
      </w:r>
      <w:hyperlink r:id="rId17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632D54" w:rsidRDefault="00632D54">
      <w:pPr>
        <w:pStyle w:val="ConsPlusNormal"/>
        <w:jc w:val="center"/>
      </w:pPr>
      <w:r>
        <w:t>от 20.09.2022 N 825)</w:t>
      </w:r>
    </w:p>
    <w:p w:rsidR="00632D54" w:rsidRDefault="00632D5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1849"/>
        <w:gridCol w:w="1849"/>
        <w:gridCol w:w="2098"/>
        <w:gridCol w:w="1531"/>
        <w:gridCol w:w="1361"/>
      </w:tblGrid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пожарный водоем в микрорайоне Кировский по ул. Мореходной Кировского района города Перми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Направление инвестирования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строительство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Код и наименование мероприятия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 xml:space="preserve">1.3.2.1.15. Строительство пожарного водоема в микрорайоне Кировский по ул. Мореходной </w:t>
            </w:r>
            <w:r>
              <w:lastRenderedPageBreak/>
              <w:t>Кировского района города Перми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Ответственный руководитель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исполняющий обязанности заместителя главы администрации города Перми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Исполнитель программы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ДОБ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бюджетные инвестиции в объект муниципальной собственности города Перми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</w:pPr>
            <w:r>
              <w:t>МКУ "УТЗ"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</w:pPr>
            <w:r>
              <w:t>МКУ "УТЗ"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Цель осуществления капитальных вложений в объект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создание условий для снижения количества погибших и материального ущерба от пожаров в рамках полномочий муниципального образования город Пермь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резервуар емкостью 100 куб. м с площадкой для подъезда пожарных машин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2021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-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305,800:</w:t>
            </w:r>
          </w:p>
          <w:p w:rsidR="00632D54" w:rsidRDefault="00632D54">
            <w:pPr>
              <w:pStyle w:val="ConsPlusNormal"/>
              <w:jc w:val="both"/>
            </w:pPr>
            <w:r>
              <w:t>305,800 - разработка проектной документации</w:t>
            </w:r>
          </w:p>
        </w:tc>
      </w:tr>
      <w:tr w:rsidR="00632D54">
        <w:tc>
          <w:tcPr>
            <w:tcW w:w="36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49" w:type="dxa"/>
            <w:vMerge w:val="restart"/>
          </w:tcPr>
          <w:p w:rsidR="00632D54" w:rsidRDefault="00632D54">
            <w:pPr>
              <w:pStyle w:val="ConsPlusNormal"/>
              <w:jc w:val="both"/>
            </w:pPr>
            <w:r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1849" w:type="dxa"/>
          </w:tcPr>
          <w:p w:rsidR="00632D54" w:rsidRDefault="00632D54">
            <w:pPr>
              <w:pStyle w:val="ConsPlusNormal"/>
              <w:jc w:val="both"/>
            </w:pPr>
            <w:r>
              <w:t>Источник финансирования</w:t>
            </w:r>
          </w:p>
        </w:tc>
        <w:tc>
          <w:tcPr>
            <w:tcW w:w="3629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2021 год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849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849" w:type="dxa"/>
          </w:tcPr>
          <w:p w:rsidR="00632D54" w:rsidRDefault="00632D54">
            <w:pPr>
              <w:pStyle w:val="ConsPlusNormal"/>
              <w:jc w:val="both"/>
            </w:pPr>
            <w:r>
              <w:t>бюджет города Перми</w:t>
            </w:r>
          </w:p>
        </w:tc>
        <w:tc>
          <w:tcPr>
            <w:tcW w:w="3629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305,800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305,800</w:t>
            </w:r>
          </w:p>
        </w:tc>
      </w:tr>
      <w:tr w:rsidR="00632D54">
        <w:tc>
          <w:tcPr>
            <w:tcW w:w="36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531" w:type="dxa"/>
          </w:tcPr>
          <w:p w:rsidR="00632D54" w:rsidRDefault="00632D54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разработанная проектная документация</w:t>
            </w: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31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2021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шифр проекта: 17-20, положительное заключение государственной экспертизы N 59-1-1-2-008700-2021 от 01.03.2021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Протокол инвестиционной комиссии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от 28.07.2022 N 9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Протокол Бюджетной комиссии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от 23.07.2021 N 10-БК</w:t>
            </w:r>
          </w:p>
        </w:tc>
      </w:tr>
      <w:tr w:rsidR="00632D54">
        <w:tc>
          <w:tcPr>
            <w:tcW w:w="36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3698" w:type="dxa"/>
            <w:gridSpan w:val="2"/>
            <w:vMerge w:val="restart"/>
          </w:tcPr>
          <w:p w:rsidR="00632D54" w:rsidRDefault="00632D54">
            <w:pPr>
              <w:pStyle w:val="ConsPlusNormal"/>
              <w:jc w:val="both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629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698" w:type="dxa"/>
            <w:gridSpan w:val="2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629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2021</w:t>
            </w:r>
          </w:p>
        </w:tc>
      </w:tr>
    </w:tbl>
    <w:p w:rsidR="00632D54" w:rsidRDefault="00632D54">
      <w:pPr>
        <w:pStyle w:val="ConsPlusNormal"/>
        <w:jc w:val="both"/>
      </w:pPr>
    </w:p>
    <w:p w:rsidR="00632D54" w:rsidRDefault="00632D54">
      <w:pPr>
        <w:pStyle w:val="ConsPlusNormal"/>
        <w:jc w:val="right"/>
        <w:outlineLvl w:val="3"/>
      </w:pPr>
      <w:r>
        <w:t>Таблица 15</w:t>
      </w:r>
    </w:p>
    <w:p w:rsidR="00632D54" w:rsidRDefault="00632D54">
      <w:pPr>
        <w:pStyle w:val="ConsPlusNormal"/>
        <w:jc w:val="center"/>
      </w:pPr>
      <w:r>
        <w:t xml:space="preserve">(в ред. </w:t>
      </w:r>
      <w:hyperlink r:id="rId172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632D54" w:rsidRDefault="00632D54">
      <w:pPr>
        <w:pStyle w:val="ConsPlusNormal"/>
        <w:jc w:val="center"/>
      </w:pPr>
      <w:r>
        <w:t>от 20.09.2022 N 825)</w:t>
      </w:r>
    </w:p>
    <w:p w:rsidR="00632D54" w:rsidRDefault="00632D5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1849"/>
        <w:gridCol w:w="1849"/>
        <w:gridCol w:w="2098"/>
        <w:gridCol w:w="1531"/>
        <w:gridCol w:w="1361"/>
      </w:tblGrid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пожарный водоем в микрорайоне Бахаревка на пересечении ул. 1-й Бахаревской и ул. Пристанционной Свердловского района города Перми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Направление инвестирования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строительство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Код и наименование мероприятия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1.3.2.1.16. Строительство пожарного водоема в микрорайоне Бахаревка на пересечении ул. 1-й Бахаревской и ул. Пристанционной Свердловского района города Перми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Ответственный руководитель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исполняющий обязанности заместителя главы администрации города Перми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Исполнитель программы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ДОБ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бюджетные инвестиции в объект муниципальной собственности города Перми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</w:pPr>
            <w:r>
              <w:t>МКУ "УТЗ"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</w:pPr>
            <w:r>
              <w:t>МКУ "УТЗ"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Цель осуществления капитальных вложений в объект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создание условий для снижения количества погибших и материального ущерба от пожаров в рамках полномочий муниципального образования город Пермь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резервуар емкостью 100 куб. м с площадкой для подъезда пожарных машин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2021-2023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-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3203,500:</w:t>
            </w:r>
          </w:p>
          <w:p w:rsidR="00632D54" w:rsidRDefault="00632D54">
            <w:pPr>
              <w:pStyle w:val="ConsPlusNormal"/>
              <w:jc w:val="both"/>
            </w:pPr>
            <w:r>
              <w:t>305,800 - разработка проектной документации;</w:t>
            </w:r>
          </w:p>
          <w:p w:rsidR="00632D54" w:rsidRDefault="00632D54">
            <w:pPr>
              <w:pStyle w:val="ConsPlusNormal"/>
              <w:jc w:val="both"/>
            </w:pPr>
            <w:r>
              <w:t>2897,700 - выполнение строительно-монтажных работ</w:t>
            </w:r>
          </w:p>
        </w:tc>
      </w:tr>
      <w:tr w:rsidR="00632D54">
        <w:tc>
          <w:tcPr>
            <w:tcW w:w="36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49" w:type="dxa"/>
            <w:vMerge w:val="restart"/>
          </w:tcPr>
          <w:p w:rsidR="00632D54" w:rsidRDefault="00632D54">
            <w:pPr>
              <w:pStyle w:val="ConsPlusNormal"/>
              <w:jc w:val="both"/>
            </w:pPr>
            <w:r>
              <w:t xml:space="preserve">Объемы и источники </w:t>
            </w:r>
            <w:r>
              <w:lastRenderedPageBreak/>
              <w:t>финансирования осуществления капитальных вложений в объект по годам реализации</w:t>
            </w:r>
          </w:p>
        </w:tc>
        <w:tc>
          <w:tcPr>
            <w:tcW w:w="1849" w:type="dxa"/>
          </w:tcPr>
          <w:p w:rsidR="00632D54" w:rsidRDefault="00632D54">
            <w:pPr>
              <w:pStyle w:val="ConsPlusNormal"/>
              <w:jc w:val="both"/>
            </w:pPr>
            <w:r>
              <w:lastRenderedPageBreak/>
              <w:t>Источник финансирования</w:t>
            </w: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31" w:type="dxa"/>
          </w:tcPr>
          <w:p w:rsidR="00632D54" w:rsidRDefault="00632D54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2023 год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849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849" w:type="dxa"/>
          </w:tcPr>
          <w:p w:rsidR="00632D54" w:rsidRDefault="00632D54">
            <w:pPr>
              <w:pStyle w:val="ConsPlusNormal"/>
              <w:jc w:val="both"/>
            </w:pPr>
            <w:r>
              <w:t>бюджет города Перми</w:t>
            </w: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>3203,500</w:t>
            </w:r>
          </w:p>
        </w:tc>
        <w:tc>
          <w:tcPr>
            <w:tcW w:w="1531" w:type="dxa"/>
          </w:tcPr>
          <w:p w:rsidR="00632D54" w:rsidRDefault="00632D54">
            <w:pPr>
              <w:pStyle w:val="ConsPlusNormal"/>
              <w:jc w:val="center"/>
            </w:pPr>
            <w:r>
              <w:t>305,800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2897,700</w:t>
            </w:r>
          </w:p>
        </w:tc>
      </w:tr>
      <w:tr w:rsidR="00632D54">
        <w:tc>
          <w:tcPr>
            <w:tcW w:w="36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531" w:type="dxa"/>
          </w:tcPr>
          <w:p w:rsidR="00632D54" w:rsidRDefault="00632D54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разработанная проектная документация</w:t>
            </w: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31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2021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построенный пожарный водоем</w:t>
            </w: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31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2023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шифр проекта: 16-20, положительное заключение государственной экспертизы N 59-1-1-2-008692-2021 от 01.03.2021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Протокол инвестиционной комиссии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от 28.07.2022 N 9</w:t>
            </w:r>
          </w:p>
        </w:tc>
      </w:tr>
      <w:tr w:rsidR="00632D54">
        <w:tc>
          <w:tcPr>
            <w:tcW w:w="364" w:type="dxa"/>
          </w:tcPr>
          <w:p w:rsidR="00632D54" w:rsidRDefault="00632D5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698" w:type="dxa"/>
            <w:gridSpan w:val="2"/>
          </w:tcPr>
          <w:p w:rsidR="00632D54" w:rsidRDefault="00632D54">
            <w:pPr>
              <w:pStyle w:val="ConsPlusNormal"/>
              <w:jc w:val="both"/>
            </w:pPr>
            <w:r>
              <w:t>Протокол Бюджетной комиссии</w:t>
            </w:r>
          </w:p>
        </w:tc>
        <w:tc>
          <w:tcPr>
            <w:tcW w:w="4990" w:type="dxa"/>
            <w:gridSpan w:val="3"/>
          </w:tcPr>
          <w:p w:rsidR="00632D54" w:rsidRDefault="00632D54">
            <w:pPr>
              <w:pStyle w:val="ConsPlusNormal"/>
              <w:jc w:val="both"/>
            </w:pPr>
            <w:r>
              <w:t>от 23.07.2021 N 10-БК</w:t>
            </w:r>
          </w:p>
        </w:tc>
      </w:tr>
      <w:tr w:rsidR="00632D54">
        <w:tc>
          <w:tcPr>
            <w:tcW w:w="36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698" w:type="dxa"/>
            <w:gridSpan w:val="2"/>
            <w:vMerge w:val="restart"/>
          </w:tcPr>
          <w:p w:rsidR="00632D54" w:rsidRDefault="00632D54">
            <w:pPr>
              <w:pStyle w:val="ConsPlusNormal"/>
              <w:jc w:val="both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629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698" w:type="dxa"/>
            <w:gridSpan w:val="2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629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2021</w:t>
            </w:r>
          </w:p>
        </w:tc>
      </w:tr>
      <w:tr w:rsidR="00632D54">
        <w:tc>
          <w:tcPr>
            <w:tcW w:w="3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698" w:type="dxa"/>
            <w:gridSpan w:val="2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629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выполнение работ по строительству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2023</w:t>
            </w:r>
          </w:p>
        </w:tc>
      </w:tr>
    </w:tbl>
    <w:p w:rsidR="00632D54" w:rsidRDefault="00632D54">
      <w:pPr>
        <w:pStyle w:val="ConsPlusNormal"/>
        <w:jc w:val="both"/>
      </w:pPr>
    </w:p>
    <w:p w:rsidR="00632D54" w:rsidRDefault="00632D54">
      <w:pPr>
        <w:pStyle w:val="ConsPlusTitle"/>
        <w:jc w:val="center"/>
        <w:outlineLvl w:val="1"/>
      </w:pPr>
      <w:r>
        <w:t>ТАБЛИЦА</w:t>
      </w:r>
    </w:p>
    <w:p w:rsidR="00632D54" w:rsidRDefault="00632D54">
      <w:pPr>
        <w:pStyle w:val="ConsPlusTitle"/>
        <w:jc w:val="center"/>
      </w:pPr>
      <w:r>
        <w:t>показателей конечного результата муниципальной программы</w:t>
      </w:r>
    </w:p>
    <w:p w:rsidR="00632D54" w:rsidRDefault="00632D54">
      <w:pPr>
        <w:pStyle w:val="ConsPlusTitle"/>
        <w:jc w:val="center"/>
      </w:pPr>
      <w:r>
        <w:t>"Безопасный город"</w:t>
      </w:r>
    </w:p>
    <w:p w:rsidR="00632D54" w:rsidRDefault="00632D5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3458"/>
        <w:gridCol w:w="680"/>
        <w:gridCol w:w="850"/>
        <w:gridCol w:w="850"/>
        <w:gridCol w:w="850"/>
        <w:gridCol w:w="850"/>
        <w:gridCol w:w="850"/>
      </w:tblGrid>
      <w:tr w:rsidR="00632D54">
        <w:tc>
          <w:tcPr>
            <w:tcW w:w="680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458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680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4250" w:type="dxa"/>
            <w:gridSpan w:val="5"/>
          </w:tcPr>
          <w:p w:rsidR="00632D54" w:rsidRDefault="00632D54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632D54">
        <w:tc>
          <w:tcPr>
            <w:tcW w:w="680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458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680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2026 год</w:t>
            </w:r>
          </w:p>
        </w:tc>
      </w:tr>
      <w:tr w:rsidR="00632D54">
        <w:tc>
          <w:tcPr>
            <w:tcW w:w="680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458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680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план</w:t>
            </w:r>
          </w:p>
        </w:tc>
      </w:tr>
      <w:tr w:rsidR="00632D54"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58" w:type="dxa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8</w:t>
            </w:r>
          </w:p>
        </w:tc>
      </w:tr>
      <w:tr w:rsidR="00632D54">
        <w:tc>
          <w:tcPr>
            <w:tcW w:w="680" w:type="dxa"/>
          </w:tcPr>
          <w:p w:rsidR="00632D54" w:rsidRDefault="00632D54">
            <w:pPr>
              <w:pStyle w:val="ConsPlusNormal"/>
              <w:jc w:val="center"/>
              <w:outlineLvl w:val="2"/>
            </w:pPr>
            <w:r>
              <w:t>1</w:t>
            </w:r>
          </w:p>
        </w:tc>
        <w:tc>
          <w:tcPr>
            <w:tcW w:w="8388" w:type="dxa"/>
            <w:gridSpan w:val="7"/>
          </w:tcPr>
          <w:p w:rsidR="00632D54" w:rsidRDefault="00632D54">
            <w:pPr>
              <w:pStyle w:val="ConsPlusNormal"/>
              <w:jc w:val="both"/>
            </w:pPr>
            <w:r>
              <w:t>Цель. Обеспечение личной и общественной безопасности в городе Перми</w:t>
            </w:r>
          </w:p>
        </w:tc>
      </w:tr>
      <w:tr w:rsidR="00632D54">
        <w:tc>
          <w:tcPr>
            <w:tcW w:w="680" w:type="dxa"/>
            <w:vMerge w:val="restart"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3458" w:type="dxa"/>
          </w:tcPr>
          <w:p w:rsidR="00632D54" w:rsidRDefault="00632D54">
            <w:pPr>
              <w:pStyle w:val="ConsPlusNormal"/>
            </w:pPr>
            <w:r>
              <w:t>Уровень преступности, случаев на 10 тыс. населения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184,0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182,9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181,8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180,7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179,6</w:t>
            </w:r>
          </w:p>
        </w:tc>
      </w:tr>
      <w:tr w:rsidR="00632D54">
        <w:tc>
          <w:tcPr>
            <w:tcW w:w="680" w:type="dxa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3458" w:type="dxa"/>
          </w:tcPr>
          <w:p w:rsidR="00632D54" w:rsidRDefault="00632D54">
            <w:pPr>
              <w:pStyle w:val="ConsPlusNormal"/>
            </w:pPr>
            <w:r>
              <w:t>Число погибших в результате ЧС, пожаров и происшествий на водных объектах (в организованных местах отдыха у воды)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50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680" w:type="dxa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3458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 xml:space="preserve">Количество пожаров на 10 тыс. </w:t>
            </w:r>
            <w:r>
              <w:lastRenderedPageBreak/>
              <w:t>населения, не более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11,2</w:t>
            </w:r>
          </w:p>
        </w:tc>
        <w:tc>
          <w:tcPr>
            <w:tcW w:w="85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11,1</w:t>
            </w:r>
          </w:p>
        </w:tc>
        <w:tc>
          <w:tcPr>
            <w:tcW w:w="85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85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10,9</w:t>
            </w:r>
          </w:p>
        </w:tc>
        <w:tc>
          <w:tcPr>
            <w:tcW w:w="85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10,8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9068" w:type="dxa"/>
            <w:gridSpan w:val="8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</w:t>
            </w:r>
            <w:hyperlink r:id="rId17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22.12.2021 N 1182)</w:t>
            </w:r>
          </w:p>
        </w:tc>
      </w:tr>
      <w:tr w:rsidR="00632D54">
        <w:tc>
          <w:tcPr>
            <w:tcW w:w="680" w:type="dxa"/>
          </w:tcPr>
          <w:p w:rsidR="00632D54" w:rsidRDefault="00632D54">
            <w:pPr>
              <w:pStyle w:val="ConsPlusNormal"/>
              <w:jc w:val="center"/>
              <w:outlineLvl w:val="3"/>
            </w:pPr>
            <w:r>
              <w:t>1.1</w:t>
            </w:r>
          </w:p>
        </w:tc>
        <w:tc>
          <w:tcPr>
            <w:tcW w:w="8388" w:type="dxa"/>
            <w:gridSpan w:val="7"/>
          </w:tcPr>
          <w:p w:rsidR="00632D54" w:rsidRDefault="00632D54">
            <w:pPr>
              <w:pStyle w:val="ConsPlusNormal"/>
              <w:jc w:val="both"/>
            </w:pPr>
            <w:r>
              <w:t>Подпрограмма. Содействие в снижении уровня преступности на территории города Перми</w:t>
            </w:r>
          </w:p>
        </w:tc>
      </w:tr>
      <w:tr w:rsidR="00632D54"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388" w:type="dxa"/>
            <w:gridSpan w:val="7"/>
          </w:tcPr>
          <w:p w:rsidR="00632D54" w:rsidRDefault="00632D54">
            <w:pPr>
              <w:pStyle w:val="ConsPlusNormal"/>
              <w:jc w:val="both"/>
            </w:pPr>
            <w:r>
              <w:t>Задача. Организация профилактических мероприятий, направленных на снижение количества грабежей и разбоев, совершенных в общественных местах, снижение рисков осуществления террористических актов</w:t>
            </w:r>
          </w:p>
        </w:tc>
      </w:tr>
      <w:tr w:rsidR="00632D54">
        <w:tc>
          <w:tcPr>
            <w:tcW w:w="680" w:type="dxa"/>
          </w:tcPr>
          <w:p w:rsidR="00632D54" w:rsidRDefault="00632D54">
            <w:pPr>
              <w:pStyle w:val="ConsPlusNormal"/>
            </w:pPr>
          </w:p>
        </w:tc>
        <w:tc>
          <w:tcPr>
            <w:tcW w:w="3458" w:type="dxa"/>
          </w:tcPr>
          <w:p w:rsidR="00632D54" w:rsidRDefault="00632D54">
            <w:pPr>
              <w:pStyle w:val="ConsPlusNormal"/>
              <w:jc w:val="both"/>
            </w:pPr>
            <w:r>
              <w:t>Доля зарегистрированных грабежей и разбоев в общественных местах к общему числу преступлений, совершенных в общественных местах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3,5</w:t>
            </w:r>
          </w:p>
        </w:tc>
      </w:tr>
      <w:tr w:rsidR="00632D54"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8388" w:type="dxa"/>
            <w:gridSpan w:val="7"/>
          </w:tcPr>
          <w:p w:rsidR="00632D54" w:rsidRDefault="00632D54">
            <w:pPr>
              <w:pStyle w:val="ConsPlusNormal"/>
              <w:jc w:val="both"/>
            </w:pPr>
            <w:r>
              <w:t>Задача. Совершенствование системы первичной профилактики незаконного потребления психоактивных веществ среди детей и молодежи</w:t>
            </w:r>
          </w:p>
        </w:tc>
      </w:tr>
      <w:tr w:rsidR="00632D54">
        <w:tc>
          <w:tcPr>
            <w:tcW w:w="680" w:type="dxa"/>
          </w:tcPr>
          <w:p w:rsidR="00632D54" w:rsidRDefault="00632D54">
            <w:pPr>
              <w:pStyle w:val="ConsPlusNormal"/>
            </w:pPr>
          </w:p>
        </w:tc>
        <w:tc>
          <w:tcPr>
            <w:tcW w:w="3458" w:type="dxa"/>
          </w:tcPr>
          <w:p w:rsidR="00632D54" w:rsidRDefault="00632D54">
            <w:pPr>
              <w:pStyle w:val="ConsPlusNormal"/>
              <w:jc w:val="both"/>
            </w:pPr>
            <w:r>
              <w:t>Уровень распространенности наркологических расстройств среди несовершеннолетних на 100 тыс. населения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103,3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102,8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102,3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101,8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101,3</w:t>
            </w:r>
          </w:p>
        </w:tc>
      </w:tr>
      <w:tr w:rsidR="00632D54">
        <w:tc>
          <w:tcPr>
            <w:tcW w:w="680" w:type="dxa"/>
          </w:tcPr>
          <w:p w:rsidR="00632D54" w:rsidRDefault="00632D54">
            <w:pPr>
              <w:pStyle w:val="ConsPlusNormal"/>
              <w:jc w:val="center"/>
              <w:outlineLvl w:val="3"/>
            </w:pPr>
            <w:r>
              <w:t>1.2</w:t>
            </w:r>
          </w:p>
        </w:tc>
        <w:tc>
          <w:tcPr>
            <w:tcW w:w="8388" w:type="dxa"/>
            <w:gridSpan w:val="7"/>
          </w:tcPr>
          <w:p w:rsidR="00632D54" w:rsidRDefault="00632D54">
            <w:pPr>
              <w:pStyle w:val="ConsPlusNormal"/>
              <w:jc w:val="both"/>
            </w:pPr>
            <w:r>
              <w:t>Подпрограмма. Предупреждение и ликвидация чрезвычайных ситуаций природного и техногенного характера, совершенствование гражданской обороны на территории города Перми</w:t>
            </w:r>
          </w:p>
        </w:tc>
      </w:tr>
      <w:tr w:rsidR="00632D54"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388" w:type="dxa"/>
            <w:gridSpan w:val="7"/>
          </w:tcPr>
          <w:p w:rsidR="00632D54" w:rsidRDefault="00632D54">
            <w:pPr>
              <w:pStyle w:val="ConsPlusNormal"/>
              <w:jc w:val="both"/>
            </w:pPr>
            <w:r>
              <w:t>Задача. Организация и осуществление мероприятий по гражданской обороне, защите населения и территории города Перми от чрезвычайных ситуаций природного и техногенного характера, включая поддержку в постоянной готовности к использованию систем оповещения населения об опасности</w:t>
            </w:r>
          </w:p>
        </w:tc>
      </w:tr>
      <w:tr w:rsidR="00632D54">
        <w:tc>
          <w:tcPr>
            <w:tcW w:w="680" w:type="dxa"/>
            <w:vMerge w:val="restart"/>
          </w:tcPr>
          <w:p w:rsidR="00632D54" w:rsidRDefault="00632D54">
            <w:pPr>
              <w:pStyle w:val="ConsPlusNormal"/>
            </w:pPr>
          </w:p>
        </w:tc>
        <w:tc>
          <w:tcPr>
            <w:tcW w:w="3458" w:type="dxa"/>
          </w:tcPr>
          <w:p w:rsidR="00632D54" w:rsidRDefault="00632D54">
            <w:pPr>
              <w:pStyle w:val="ConsPlusNormal"/>
              <w:jc w:val="both"/>
            </w:pPr>
            <w:r>
              <w:t>Степень готовности системы оповещения города Перми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100</w:t>
            </w:r>
          </w:p>
        </w:tc>
      </w:tr>
      <w:tr w:rsidR="00632D54">
        <w:tc>
          <w:tcPr>
            <w:tcW w:w="680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458" w:type="dxa"/>
          </w:tcPr>
          <w:p w:rsidR="00632D54" w:rsidRDefault="00632D54">
            <w:pPr>
              <w:pStyle w:val="ConsPlusNormal"/>
              <w:jc w:val="both"/>
            </w:pPr>
            <w:r>
              <w:t>Уровень готовности органов управления ГО и ЧС, сил и средств города к выполнению мероприятий по гражданской обороне, предупреждению и ликвидации ЧС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100</w:t>
            </w:r>
          </w:p>
        </w:tc>
      </w:tr>
      <w:tr w:rsidR="00632D54">
        <w:tc>
          <w:tcPr>
            <w:tcW w:w="680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458" w:type="dxa"/>
          </w:tcPr>
          <w:p w:rsidR="00632D54" w:rsidRDefault="00632D54">
            <w:pPr>
              <w:pStyle w:val="ConsPlusNormal"/>
              <w:jc w:val="both"/>
            </w:pPr>
            <w:r>
              <w:t>Уровень информационного обеспечения сил, привлекаемых при ликвидации чрезвычайных ситуаций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100</w:t>
            </w:r>
          </w:p>
        </w:tc>
      </w:tr>
      <w:tr w:rsidR="00632D54"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8388" w:type="dxa"/>
            <w:gridSpan w:val="7"/>
          </w:tcPr>
          <w:p w:rsidR="00632D54" w:rsidRDefault="00632D54">
            <w:pPr>
              <w:pStyle w:val="ConsPlusNormal"/>
              <w:jc w:val="both"/>
            </w:pPr>
            <w:r>
              <w:t>Задача. Содержание и организация деятельности аварийно-спасательных служб и аварийно-спасательных формирований на территории города Перми</w:t>
            </w:r>
          </w:p>
        </w:tc>
      </w:tr>
      <w:tr w:rsidR="00632D54">
        <w:tc>
          <w:tcPr>
            <w:tcW w:w="680" w:type="dxa"/>
            <w:vMerge w:val="restart"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3458" w:type="dxa"/>
          </w:tcPr>
          <w:p w:rsidR="00632D54" w:rsidRDefault="00632D54">
            <w:pPr>
              <w:pStyle w:val="ConsPlusNormal"/>
            </w:pPr>
            <w:r>
              <w:t>Количество спасенных от смертельной угрозы людей (в том числе на водных объектах)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541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544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544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544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544</w:t>
            </w:r>
          </w:p>
        </w:tc>
      </w:tr>
      <w:tr w:rsidR="00632D54">
        <w:tc>
          <w:tcPr>
            <w:tcW w:w="680" w:type="dxa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3458" w:type="dxa"/>
          </w:tcPr>
          <w:p w:rsidR="00632D54" w:rsidRDefault="00632D54">
            <w:pPr>
              <w:pStyle w:val="ConsPlusNormal"/>
            </w:pPr>
            <w:r>
              <w:t>Уровень оснащенности Единой дежурно-диспетчерской службы города Перми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100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680" w:type="dxa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3458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Количество зданий, введенных в эксплуатацию после реконструкции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9068" w:type="dxa"/>
            <w:gridSpan w:val="8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(п. 1.2.2 в ред. </w:t>
            </w:r>
            <w:hyperlink r:id="rId17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03.02.2022 N 63)</w:t>
            </w:r>
          </w:p>
        </w:tc>
      </w:tr>
      <w:tr w:rsidR="00632D54">
        <w:tc>
          <w:tcPr>
            <w:tcW w:w="680" w:type="dxa"/>
          </w:tcPr>
          <w:p w:rsidR="00632D54" w:rsidRDefault="00632D54">
            <w:pPr>
              <w:pStyle w:val="ConsPlusNormal"/>
              <w:jc w:val="center"/>
              <w:outlineLvl w:val="3"/>
            </w:pPr>
            <w:r>
              <w:lastRenderedPageBreak/>
              <w:t>1.3</w:t>
            </w:r>
          </w:p>
        </w:tc>
        <w:tc>
          <w:tcPr>
            <w:tcW w:w="8388" w:type="dxa"/>
            <w:gridSpan w:val="7"/>
          </w:tcPr>
          <w:p w:rsidR="00632D54" w:rsidRDefault="00632D54">
            <w:pPr>
              <w:pStyle w:val="ConsPlusNormal"/>
              <w:jc w:val="both"/>
            </w:pPr>
            <w:r>
              <w:t>Подпрограмма. Обеспечение первичных мер пожарной безопасности, отнесенных к полномочиям органов местного самоуправления</w:t>
            </w:r>
          </w:p>
        </w:tc>
      </w:tr>
      <w:tr w:rsidR="00632D54"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8388" w:type="dxa"/>
            <w:gridSpan w:val="7"/>
          </w:tcPr>
          <w:p w:rsidR="00632D54" w:rsidRDefault="00632D54">
            <w:pPr>
              <w:pStyle w:val="ConsPlusNormal"/>
            </w:pPr>
            <w:r>
              <w:t>Задача. Организация обучения населения и пропаганды в области пожарной безопасности, обеспечение надлежащего состояния источников противопожарного водоснабжения (пожарных водоемов, резервуаров емкостей), создание условий для организации добровольной пожарной охраны на территории города Перми</w:t>
            </w:r>
          </w:p>
        </w:tc>
      </w:tr>
      <w:tr w:rsidR="00632D54">
        <w:tc>
          <w:tcPr>
            <w:tcW w:w="680" w:type="dxa"/>
            <w:vMerge w:val="restart"/>
          </w:tcPr>
          <w:p w:rsidR="00632D54" w:rsidRDefault="00632D54">
            <w:pPr>
              <w:pStyle w:val="ConsPlusNormal"/>
            </w:pPr>
          </w:p>
        </w:tc>
        <w:tc>
          <w:tcPr>
            <w:tcW w:w="3458" w:type="dxa"/>
          </w:tcPr>
          <w:p w:rsidR="00632D54" w:rsidRDefault="00632D54">
            <w:pPr>
              <w:pStyle w:val="ConsPlusNormal"/>
            </w:pPr>
            <w:r>
              <w:t>Доля пожаров на территории города Перми, произошедших по причине человеческого фактора, от общего количества пожаров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56,7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56,4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56,1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55,8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55,5</w:t>
            </w:r>
          </w:p>
        </w:tc>
      </w:tr>
      <w:tr w:rsidR="00632D54">
        <w:tc>
          <w:tcPr>
            <w:tcW w:w="680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458" w:type="dxa"/>
          </w:tcPr>
          <w:p w:rsidR="00632D54" w:rsidRDefault="00632D54">
            <w:pPr>
              <w:pStyle w:val="ConsPlusNormal"/>
            </w:pPr>
            <w:r>
              <w:t>Доля источников противопожарного водоснабжения (водоемов, резервуаров, емкостей), приведенных в нормативное состояние и находящихся на содержании, от общего количества источников противопожарного водоснабжения (водоемов, резервуаров, емкостей)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85,7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89,4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93,0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96,6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100,0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both"/>
            </w:pPr>
          </w:p>
        </w:tc>
        <w:tc>
          <w:tcPr>
            <w:tcW w:w="3458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Количество участий в профилактике пожаров добровольных пожарных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1872</w:t>
            </w:r>
          </w:p>
        </w:tc>
        <w:tc>
          <w:tcPr>
            <w:tcW w:w="85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1872</w:t>
            </w:r>
          </w:p>
        </w:tc>
        <w:tc>
          <w:tcPr>
            <w:tcW w:w="85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1872</w:t>
            </w:r>
          </w:p>
        </w:tc>
        <w:tc>
          <w:tcPr>
            <w:tcW w:w="85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1872</w:t>
            </w:r>
          </w:p>
        </w:tc>
        <w:tc>
          <w:tcPr>
            <w:tcW w:w="85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1872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9068" w:type="dxa"/>
            <w:gridSpan w:val="8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(п. 1.3.1 в ред. </w:t>
            </w:r>
            <w:hyperlink r:id="rId17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c>
          <w:tcPr>
            <w:tcW w:w="680" w:type="dxa"/>
            <w:vMerge w:val="restart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1.3.2</w:t>
            </w:r>
          </w:p>
        </w:tc>
        <w:tc>
          <w:tcPr>
            <w:tcW w:w="8388" w:type="dxa"/>
            <w:gridSpan w:val="7"/>
          </w:tcPr>
          <w:p w:rsidR="00632D54" w:rsidRDefault="00632D54">
            <w:pPr>
              <w:pStyle w:val="ConsPlusNormal"/>
            </w:pPr>
            <w:r>
              <w:t>Задача. Материально-техническое обеспечение пожарной безопасности муниципального образования</w:t>
            </w:r>
          </w:p>
        </w:tc>
      </w:tr>
      <w:tr w:rsidR="00632D54">
        <w:tc>
          <w:tcPr>
            <w:tcW w:w="680" w:type="dxa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3458" w:type="dxa"/>
          </w:tcPr>
          <w:p w:rsidR="00632D54" w:rsidRDefault="00632D54">
            <w:pPr>
              <w:pStyle w:val="ConsPlusNormal"/>
            </w:pPr>
            <w:r>
              <w:t>Доля имеющихся источников противопожарного водоснабжения (пожарных водоемов, резервуаров, емкостей) от минимально необходимого количества источника противопожарного водоснабжения (пожарного водоема, резервуара, емкостей)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50,6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51,2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51,8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53,6</w:t>
            </w:r>
          </w:p>
        </w:tc>
        <w:tc>
          <w:tcPr>
            <w:tcW w:w="850" w:type="dxa"/>
          </w:tcPr>
          <w:p w:rsidR="00632D54" w:rsidRDefault="00632D54">
            <w:pPr>
              <w:pStyle w:val="ConsPlusNormal"/>
              <w:jc w:val="center"/>
            </w:pPr>
            <w:r>
              <w:t>54,8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680" w:type="dxa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3458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Количество построенных противопожарных водоемов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9068" w:type="dxa"/>
            <w:gridSpan w:val="8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(п. 1.3.2 в ред. </w:t>
            </w:r>
            <w:hyperlink r:id="rId17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20.09.2022 N 825)</w:t>
            </w:r>
          </w:p>
        </w:tc>
      </w:tr>
    </w:tbl>
    <w:p w:rsidR="00632D54" w:rsidRDefault="00632D54">
      <w:pPr>
        <w:pStyle w:val="ConsPlusNormal"/>
        <w:jc w:val="both"/>
      </w:pPr>
    </w:p>
    <w:p w:rsidR="00632D54" w:rsidRDefault="00632D54">
      <w:pPr>
        <w:pStyle w:val="ConsPlusNormal"/>
        <w:jc w:val="both"/>
      </w:pPr>
    </w:p>
    <w:p w:rsidR="00632D54" w:rsidRDefault="00632D54">
      <w:pPr>
        <w:pStyle w:val="ConsPlusNormal"/>
        <w:jc w:val="both"/>
      </w:pPr>
    </w:p>
    <w:p w:rsidR="00632D54" w:rsidRDefault="00632D54">
      <w:pPr>
        <w:pStyle w:val="ConsPlusNormal"/>
        <w:jc w:val="both"/>
      </w:pPr>
    </w:p>
    <w:p w:rsidR="00632D54" w:rsidRDefault="00632D54">
      <w:pPr>
        <w:pStyle w:val="ConsPlusNormal"/>
        <w:jc w:val="both"/>
      </w:pPr>
    </w:p>
    <w:p w:rsidR="00632D54" w:rsidRDefault="00632D54">
      <w:pPr>
        <w:pStyle w:val="ConsPlusNormal"/>
        <w:jc w:val="right"/>
        <w:outlineLvl w:val="2"/>
      </w:pPr>
      <w:r>
        <w:t>Приложение</w:t>
      </w:r>
    </w:p>
    <w:p w:rsidR="00632D54" w:rsidRDefault="00632D54">
      <w:pPr>
        <w:pStyle w:val="ConsPlusNormal"/>
        <w:jc w:val="right"/>
      </w:pPr>
      <w:r>
        <w:t>к таблице</w:t>
      </w:r>
    </w:p>
    <w:p w:rsidR="00632D54" w:rsidRDefault="00632D54">
      <w:pPr>
        <w:pStyle w:val="ConsPlusNormal"/>
        <w:jc w:val="right"/>
      </w:pPr>
      <w:r>
        <w:t>показателей конечного</w:t>
      </w:r>
    </w:p>
    <w:p w:rsidR="00632D54" w:rsidRDefault="00632D54">
      <w:pPr>
        <w:pStyle w:val="ConsPlusNormal"/>
        <w:jc w:val="right"/>
      </w:pPr>
      <w:r>
        <w:t>результата реализации</w:t>
      </w:r>
    </w:p>
    <w:p w:rsidR="00632D54" w:rsidRDefault="00632D54">
      <w:pPr>
        <w:pStyle w:val="ConsPlusNormal"/>
        <w:jc w:val="right"/>
      </w:pPr>
      <w:r>
        <w:t>муниципальной программы</w:t>
      </w:r>
    </w:p>
    <w:p w:rsidR="00632D54" w:rsidRDefault="00632D54">
      <w:pPr>
        <w:pStyle w:val="ConsPlusNormal"/>
        <w:jc w:val="right"/>
      </w:pPr>
      <w:r>
        <w:t>"Безопасный город"</w:t>
      </w:r>
    </w:p>
    <w:p w:rsidR="00632D54" w:rsidRDefault="00632D54">
      <w:pPr>
        <w:pStyle w:val="ConsPlusNormal"/>
        <w:jc w:val="both"/>
      </w:pPr>
    </w:p>
    <w:p w:rsidR="00632D54" w:rsidRDefault="00632D54">
      <w:pPr>
        <w:pStyle w:val="ConsPlusTitle"/>
        <w:jc w:val="center"/>
      </w:pPr>
      <w:r>
        <w:t>МЕТОДИКА</w:t>
      </w:r>
    </w:p>
    <w:p w:rsidR="00632D54" w:rsidRDefault="00632D54">
      <w:pPr>
        <w:pStyle w:val="ConsPlusTitle"/>
        <w:jc w:val="center"/>
      </w:pPr>
      <w:r>
        <w:t>расчета значений показателей конечного результата</w:t>
      </w:r>
    </w:p>
    <w:p w:rsidR="00632D54" w:rsidRDefault="00632D54">
      <w:pPr>
        <w:pStyle w:val="ConsPlusTitle"/>
        <w:jc w:val="center"/>
      </w:pPr>
      <w:r>
        <w:t>муниципальной программы "Безопасный город"</w:t>
      </w:r>
    </w:p>
    <w:p w:rsidR="00632D54" w:rsidRDefault="00632D5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632D5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32D54" w:rsidRDefault="00632D5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32D54" w:rsidRDefault="00632D5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32D54" w:rsidRDefault="00632D5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32D54" w:rsidRDefault="00632D54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 xml:space="preserve">(в ред. Постановлений Администрации г. Перми от 22.12.2021 </w:t>
            </w:r>
            <w:hyperlink r:id="rId177">
              <w:r>
                <w:rPr>
                  <w:color w:val="0000FF"/>
                </w:rPr>
                <w:t>N 1182</w:t>
              </w:r>
            </w:hyperlink>
            <w:r>
              <w:rPr>
                <w:color w:val="392C69"/>
              </w:rPr>
              <w:t>,</w:t>
            </w:r>
          </w:p>
          <w:p w:rsidR="00632D54" w:rsidRDefault="00632D5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20.09.2022 </w:t>
            </w:r>
            <w:hyperlink r:id="rId178">
              <w:r>
                <w:rPr>
                  <w:color w:val="0000FF"/>
                </w:rPr>
                <w:t>N 825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32D54" w:rsidRDefault="00632D54">
            <w:pPr>
              <w:pStyle w:val="ConsPlusNormal"/>
            </w:pPr>
          </w:p>
        </w:tc>
      </w:tr>
    </w:tbl>
    <w:p w:rsidR="00632D54" w:rsidRDefault="00632D54">
      <w:pPr>
        <w:pStyle w:val="ConsPlusNormal"/>
        <w:jc w:val="both"/>
      </w:pPr>
    </w:p>
    <w:p w:rsidR="00632D54" w:rsidRDefault="00632D54">
      <w:pPr>
        <w:pStyle w:val="ConsPlusNormal"/>
        <w:sectPr w:rsidR="00632D54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518"/>
        <w:gridCol w:w="624"/>
        <w:gridCol w:w="2551"/>
        <w:gridCol w:w="2211"/>
        <w:gridCol w:w="2494"/>
        <w:gridCol w:w="2102"/>
        <w:gridCol w:w="2138"/>
        <w:gridCol w:w="1701"/>
      </w:tblGrid>
      <w:tr w:rsidR="00632D54">
        <w:tc>
          <w:tcPr>
            <w:tcW w:w="45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518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62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551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Нормативный правовой акт, определяющий методику расчета показателя конечного результата</w:t>
            </w:r>
          </w:p>
        </w:tc>
        <w:tc>
          <w:tcPr>
            <w:tcW w:w="4705" w:type="dxa"/>
            <w:gridSpan w:val="2"/>
          </w:tcPr>
          <w:p w:rsidR="00632D54" w:rsidRDefault="00632D54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5941" w:type="dxa"/>
            <w:gridSpan w:val="3"/>
          </w:tcPr>
          <w:p w:rsidR="00632D54" w:rsidRDefault="00632D54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632D54">
        <w:tc>
          <w:tcPr>
            <w:tcW w:w="45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2518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62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2551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2211" w:type="dxa"/>
          </w:tcPr>
          <w:p w:rsidR="00632D54" w:rsidRDefault="00632D54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2494" w:type="dxa"/>
          </w:tcPr>
          <w:p w:rsidR="00632D54" w:rsidRDefault="00632D54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2102" w:type="dxa"/>
          </w:tcPr>
          <w:p w:rsidR="00632D54" w:rsidRDefault="00632D54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2138" w:type="dxa"/>
          </w:tcPr>
          <w:p w:rsidR="00632D54" w:rsidRDefault="00632D54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1701" w:type="dxa"/>
          </w:tcPr>
          <w:p w:rsidR="00632D54" w:rsidRDefault="00632D54">
            <w:pPr>
              <w:pStyle w:val="ConsPlusNormal"/>
              <w:jc w:val="center"/>
            </w:pPr>
            <w:r>
              <w:t>периодичность сбора и срок представления исходных данных</w:t>
            </w:r>
          </w:p>
        </w:tc>
      </w:tr>
      <w:tr w:rsidR="00632D54">
        <w:tc>
          <w:tcPr>
            <w:tcW w:w="454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18" w:type="dxa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551" w:type="dxa"/>
          </w:tcPr>
          <w:p w:rsidR="00632D54" w:rsidRDefault="00632D5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11" w:type="dxa"/>
          </w:tcPr>
          <w:p w:rsidR="00632D54" w:rsidRDefault="00632D5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94" w:type="dxa"/>
          </w:tcPr>
          <w:p w:rsidR="00632D54" w:rsidRDefault="00632D5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102" w:type="dxa"/>
          </w:tcPr>
          <w:p w:rsidR="00632D54" w:rsidRDefault="00632D5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138" w:type="dxa"/>
          </w:tcPr>
          <w:p w:rsidR="00632D54" w:rsidRDefault="00632D5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701" w:type="dxa"/>
          </w:tcPr>
          <w:p w:rsidR="00632D54" w:rsidRDefault="00632D54">
            <w:pPr>
              <w:pStyle w:val="ConsPlusNormal"/>
              <w:jc w:val="center"/>
            </w:pPr>
            <w:r>
              <w:t>9</w:t>
            </w:r>
          </w:p>
        </w:tc>
      </w:tr>
      <w:tr w:rsidR="00632D54">
        <w:tc>
          <w:tcPr>
            <w:tcW w:w="454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18" w:type="dxa"/>
          </w:tcPr>
          <w:p w:rsidR="00632D54" w:rsidRDefault="00632D54">
            <w:pPr>
              <w:pStyle w:val="ConsPlusNormal"/>
              <w:jc w:val="both"/>
            </w:pPr>
            <w:r>
              <w:t>Уровень преступности на 10 тыс. населения</w:t>
            </w:r>
          </w:p>
        </w:tc>
        <w:tc>
          <w:tcPr>
            <w:tcW w:w="624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51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1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94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02" w:type="dxa"/>
          </w:tcPr>
          <w:p w:rsidR="00632D54" w:rsidRDefault="00632D54">
            <w:pPr>
              <w:pStyle w:val="ConsPlusNormal"/>
              <w:jc w:val="center"/>
            </w:pPr>
            <w:r>
              <w:t>УМВД России по городу Перми</w:t>
            </w:r>
          </w:p>
        </w:tc>
        <w:tc>
          <w:tcPr>
            <w:tcW w:w="2138" w:type="dxa"/>
          </w:tcPr>
          <w:p w:rsidR="00632D54" w:rsidRDefault="00632D54">
            <w:pPr>
              <w:pStyle w:val="ConsPlusNormal"/>
              <w:jc w:val="center"/>
            </w:pPr>
            <w:r>
              <w:t>статистические сведения по основным направлениям оперативно-служебной деятельности УМВД России по городу Перми</w:t>
            </w:r>
          </w:p>
        </w:tc>
        <w:tc>
          <w:tcPr>
            <w:tcW w:w="1701" w:type="dxa"/>
          </w:tcPr>
          <w:p w:rsidR="00632D54" w:rsidRDefault="00632D54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632D54">
        <w:tc>
          <w:tcPr>
            <w:tcW w:w="454" w:type="dxa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518" w:type="dxa"/>
          </w:tcPr>
          <w:p w:rsidR="00632D54" w:rsidRDefault="00632D54">
            <w:pPr>
              <w:pStyle w:val="ConsPlusNormal"/>
              <w:jc w:val="both"/>
            </w:pPr>
            <w:r>
              <w:t>Доля зарегистрированных грабежей и разбоев в общественных местах к общему числу преступлений, совершенных в общественных местах</w:t>
            </w:r>
          </w:p>
        </w:tc>
        <w:tc>
          <w:tcPr>
            <w:tcW w:w="624" w:type="dxa"/>
          </w:tcPr>
          <w:p w:rsidR="00632D54" w:rsidRDefault="00632D5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551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1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94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02" w:type="dxa"/>
          </w:tcPr>
          <w:p w:rsidR="00632D54" w:rsidRDefault="00632D54">
            <w:pPr>
              <w:pStyle w:val="ConsPlusNormal"/>
              <w:jc w:val="center"/>
            </w:pPr>
            <w:r>
              <w:t>УМВД России по городу Перми</w:t>
            </w:r>
          </w:p>
        </w:tc>
        <w:tc>
          <w:tcPr>
            <w:tcW w:w="2138" w:type="dxa"/>
          </w:tcPr>
          <w:p w:rsidR="00632D54" w:rsidRDefault="00632D54">
            <w:pPr>
              <w:pStyle w:val="ConsPlusNormal"/>
              <w:jc w:val="center"/>
            </w:pPr>
            <w:r>
              <w:t>статистические сведения по основным направлениям оперативно-служебной деятельности УМВД России по городу Перми</w:t>
            </w:r>
          </w:p>
        </w:tc>
        <w:tc>
          <w:tcPr>
            <w:tcW w:w="1701" w:type="dxa"/>
          </w:tcPr>
          <w:p w:rsidR="00632D54" w:rsidRDefault="00632D54">
            <w:pPr>
              <w:pStyle w:val="ConsPlusNormal"/>
              <w:jc w:val="center"/>
            </w:pPr>
            <w:r>
              <w:t>ежеквартально до 15 числа месяца, следующего за отчетным</w:t>
            </w:r>
          </w:p>
        </w:tc>
      </w:tr>
      <w:tr w:rsidR="00632D54">
        <w:tc>
          <w:tcPr>
            <w:tcW w:w="454" w:type="dxa"/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518" w:type="dxa"/>
          </w:tcPr>
          <w:p w:rsidR="00632D54" w:rsidRDefault="00632D54">
            <w:pPr>
              <w:pStyle w:val="ConsPlusNormal"/>
              <w:jc w:val="both"/>
            </w:pPr>
            <w:r>
              <w:t>Уровень распространенности наркологических расстройств среди несовершеннолетних на 100 тыс. населения</w:t>
            </w:r>
          </w:p>
        </w:tc>
        <w:tc>
          <w:tcPr>
            <w:tcW w:w="624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51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1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94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02" w:type="dxa"/>
          </w:tcPr>
          <w:p w:rsidR="00632D54" w:rsidRDefault="00632D54">
            <w:pPr>
              <w:pStyle w:val="ConsPlusNormal"/>
              <w:jc w:val="center"/>
            </w:pPr>
            <w:r>
              <w:t>ГБУЗ Пермского края "Пермский краевой клинический наркологический диспансер"</w:t>
            </w:r>
          </w:p>
        </w:tc>
        <w:tc>
          <w:tcPr>
            <w:tcW w:w="2138" w:type="dxa"/>
          </w:tcPr>
          <w:p w:rsidR="00632D54" w:rsidRDefault="00632D54">
            <w:pPr>
              <w:pStyle w:val="ConsPlusNormal"/>
              <w:jc w:val="center"/>
            </w:pPr>
            <w:r>
              <w:t>статистические сведения ГБУЗ Пермского края "Пермский краевой клинический наркологический диспансер"</w:t>
            </w:r>
          </w:p>
        </w:tc>
        <w:tc>
          <w:tcPr>
            <w:tcW w:w="1701" w:type="dxa"/>
          </w:tcPr>
          <w:p w:rsidR="00632D54" w:rsidRDefault="00632D54">
            <w:pPr>
              <w:pStyle w:val="ConsPlusNormal"/>
              <w:jc w:val="center"/>
            </w:pPr>
            <w:r>
              <w:t>ежегодно, до 15 числа месяца, следующего за отчетным</w:t>
            </w:r>
          </w:p>
        </w:tc>
      </w:tr>
      <w:tr w:rsidR="00632D54">
        <w:tc>
          <w:tcPr>
            <w:tcW w:w="454" w:type="dxa"/>
          </w:tcPr>
          <w:p w:rsidR="00632D54" w:rsidRDefault="00632D5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518" w:type="dxa"/>
          </w:tcPr>
          <w:p w:rsidR="00632D54" w:rsidRDefault="00632D54">
            <w:pPr>
              <w:pStyle w:val="ConsPlusNormal"/>
              <w:jc w:val="both"/>
            </w:pPr>
            <w:r>
              <w:t xml:space="preserve">Число погибших в </w:t>
            </w:r>
            <w:r>
              <w:lastRenderedPageBreak/>
              <w:t>результате ЧС, пожаров и происшествий на водных объектах (в организованных местах отдыха у воды)</w:t>
            </w:r>
          </w:p>
        </w:tc>
        <w:tc>
          <w:tcPr>
            <w:tcW w:w="624" w:type="dxa"/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2551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1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94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02" w:type="dxa"/>
          </w:tcPr>
          <w:p w:rsidR="00632D54" w:rsidRDefault="00632D54">
            <w:pPr>
              <w:pStyle w:val="ConsPlusNormal"/>
              <w:jc w:val="center"/>
            </w:pPr>
            <w:r>
              <w:t xml:space="preserve">МКУ "ПГУГЗ", </w:t>
            </w:r>
            <w:r>
              <w:lastRenderedPageBreak/>
              <w:t>Единая дежурно-диспетчерская служба города Перми (далее - ЕДДС города Перми), ФГКУ "10-й отдел федеральной пожарной службы" (далее - ФГКУ "10-й ОФПС по Пермскому краю")</w:t>
            </w:r>
          </w:p>
        </w:tc>
        <w:tc>
          <w:tcPr>
            <w:tcW w:w="2138" w:type="dxa"/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 xml:space="preserve">представляется по </w:t>
            </w:r>
            <w:r>
              <w:lastRenderedPageBreak/>
              <w:t>факту МКУ "ПГУГЗ", Единая дежурно-диспетчерская служба города Перми (далее - ЕДДС города Перми), ФГКУ "10-й отдел федеральной пожарной службы" (далее - ФГКУ "10-й ОФПС по Пермскому краю")</w:t>
            </w:r>
          </w:p>
        </w:tc>
        <w:tc>
          <w:tcPr>
            <w:tcW w:w="1701" w:type="dxa"/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 xml:space="preserve">ежесуточно до </w:t>
            </w:r>
            <w:r>
              <w:lastRenderedPageBreak/>
              <w:t>09.00 час. следующего дня, ежемесячно до 10 числа, следующего за отчетным месяца</w:t>
            </w:r>
          </w:p>
        </w:tc>
      </w:tr>
      <w:tr w:rsidR="00632D54">
        <w:tc>
          <w:tcPr>
            <w:tcW w:w="454" w:type="dxa"/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2518" w:type="dxa"/>
          </w:tcPr>
          <w:p w:rsidR="00632D54" w:rsidRDefault="00632D54">
            <w:pPr>
              <w:pStyle w:val="ConsPlusNormal"/>
              <w:jc w:val="both"/>
            </w:pPr>
            <w:r>
              <w:t>Количество пожаров на 10 тыс. населения, не более</w:t>
            </w:r>
          </w:p>
        </w:tc>
        <w:tc>
          <w:tcPr>
            <w:tcW w:w="624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51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1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94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02" w:type="dxa"/>
          </w:tcPr>
          <w:p w:rsidR="00632D54" w:rsidRDefault="00632D54">
            <w:pPr>
              <w:pStyle w:val="ConsPlusNormal"/>
              <w:jc w:val="center"/>
            </w:pPr>
            <w:r>
              <w:t>ФГКУ "10-й ОФПС по Пермскому краю"</w:t>
            </w:r>
          </w:p>
        </w:tc>
        <w:tc>
          <w:tcPr>
            <w:tcW w:w="2138" w:type="dxa"/>
          </w:tcPr>
          <w:p w:rsidR="00632D54" w:rsidRDefault="00632D54">
            <w:pPr>
              <w:pStyle w:val="ConsPlusNormal"/>
              <w:jc w:val="center"/>
            </w:pPr>
            <w:r>
              <w:t>статистические сведения ФГКУ "10-й ОФПС по Пермскому краю"</w:t>
            </w:r>
          </w:p>
        </w:tc>
        <w:tc>
          <w:tcPr>
            <w:tcW w:w="1701" w:type="dxa"/>
          </w:tcPr>
          <w:p w:rsidR="00632D54" w:rsidRDefault="00632D54">
            <w:pPr>
              <w:pStyle w:val="ConsPlusNormal"/>
              <w:jc w:val="center"/>
            </w:pPr>
            <w:r>
              <w:t>ежеквартально, до 15 числа месяца, следующего за отчетным</w:t>
            </w:r>
          </w:p>
        </w:tc>
      </w:tr>
      <w:tr w:rsidR="00632D54">
        <w:tc>
          <w:tcPr>
            <w:tcW w:w="454" w:type="dxa"/>
          </w:tcPr>
          <w:p w:rsidR="00632D54" w:rsidRDefault="00632D5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518" w:type="dxa"/>
          </w:tcPr>
          <w:p w:rsidR="00632D54" w:rsidRDefault="00632D54">
            <w:pPr>
              <w:pStyle w:val="ConsPlusNormal"/>
              <w:jc w:val="both"/>
            </w:pPr>
            <w:r>
              <w:t>Степень готовности местной системы оповещения города Перми</w:t>
            </w:r>
          </w:p>
        </w:tc>
        <w:tc>
          <w:tcPr>
            <w:tcW w:w="624" w:type="dxa"/>
          </w:tcPr>
          <w:p w:rsidR="00632D54" w:rsidRDefault="00632D5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551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1" w:type="dxa"/>
          </w:tcPr>
          <w:p w:rsidR="00632D54" w:rsidRDefault="00632D54">
            <w:pPr>
              <w:pStyle w:val="ConsPlusNormal"/>
              <w:jc w:val="center"/>
            </w:pPr>
            <w:r>
              <w:t>С = N</w:t>
            </w:r>
            <w:r>
              <w:rPr>
                <w:vertAlign w:val="subscript"/>
              </w:rPr>
              <w:t>2</w:t>
            </w:r>
            <w:r>
              <w:t xml:space="preserve"> / N</w:t>
            </w:r>
            <w:r>
              <w:rPr>
                <w:vertAlign w:val="subscript"/>
              </w:rPr>
              <w:t>1</w:t>
            </w:r>
            <w:r>
              <w:t xml:space="preserve"> x 100</w:t>
            </w:r>
          </w:p>
        </w:tc>
        <w:tc>
          <w:tcPr>
            <w:tcW w:w="2494" w:type="dxa"/>
          </w:tcPr>
          <w:p w:rsidR="00632D54" w:rsidRDefault="00632D54">
            <w:pPr>
              <w:pStyle w:val="ConsPlusNormal"/>
              <w:jc w:val="center"/>
            </w:pPr>
            <w:r>
              <w:t>С - степень готовности местной системы оповещения;</w:t>
            </w:r>
          </w:p>
          <w:p w:rsidR="00632D54" w:rsidRDefault="00632D54">
            <w:pPr>
              <w:pStyle w:val="ConsPlusNormal"/>
              <w:jc w:val="center"/>
            </w:pPr>
            <w:r>
              <w:t>N</w:t>
            </w:r>
            <w:r>
              <w:rPr>
                <w:vertAlign w:val="subscript"/>
              </w:rPr>
              <w:t>1</w:t>
            </w:r>
            <w:r>
              <w:t xml:space="preserve"> - количество объектов местной системы оповещения;</w:t>
            </w:r>
          </w:p>
          <w:p w:rsidR="00632D54" w:rsidRDefault="00632D54">
            <w:pPr>
              <w:pStyle w:val="ConsPlusNormal"/>
              <w:jc w:val="center"/>
            </w:pPr>
            <w:r>
              <w:t>N</w:t>
            </w:r>
            <w:r>
              <w:rPr>
                <w:vertAlign w:val="subscript"/>
              </w:rPr>
              <w:t>2</w:t>
            </w:r>
            <w:r>
              <w:t xml:space="preserve"> - количество объектов, прошедших техническое обслуживание</w:t>
            </w:r>
          </w:p>
        </w:tc>
        <w:tc>
          <w:tcPr>
            <w:tcW w:w="2102" w:type="dxa"/>
          </w:tcPr>
          <w:p w:rsidR="00632D54" w:rsidRDefault="00632D54">
            <w:pPr>
              <w:pStyle w:val="ConsPlusNormal"/>
              <w:jc w:val="center"/>
            </w:pPr>
            <w:r>
              <w:t>ЕДДС города Перми, МКУ "ПГУГЗ"</w:t>
            </w:r>
          </w:p>
        </w:tc>
        <w:tc>
          <w:tcPr>
            <w:tcW w:w="2138" w:type="dxa"/>
          </w:tcPr>
          <w:p w:rsidR="00632D54" w:rsidRDefault="00632D54">
            <w:pPr>
              <w:pStyle w:val="ConsPlusNormal"/>
              <w:jc w:val="center"/>
            </w:pPr>
            <w:r>
              <w:t>представляется по факту</w:t>
            </w:r>
          </w:p>
        </w:tc>
        <w:tc>
          <w:tcPr>
            <w:tcW w:w="1701" w:type="dxa"/>
          </w:tcPr>
          <w:p w:rsidR="00632D54" w:rsidRDefault="00632D54">
            <w:pPr>
              <w:pStyle w:val="ConsPlusNormal"/>
              <w:jc w:val="center"/>
            </w:pPr>
            <w:r>
              <w:t>ежесуточно до 09.00 час. следующего дня, ежеквартально до 10 числа месяца, следующего за отчетным</w:t>
            </w:r>
          </w:p>
        </w:tc>
      </w:tr>
      <w:tr w:rsidR="00632D54">
        <w:tc>
          <w:tcPr>
            <w:tcW w:w="454" w:type="dxa"/>
          </w:tcPr>
          <w:p w:rsidR="00632D54" w:rsidRDefault="00632D5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518" w:type="dxa"/>
          </w:tcPr>
          <w:p w:rsidR="00632D54" w:rsidRDefault="00632D54">
            <w:pPr>
              <w:pStyle w:val="ConsPlusNormal"/>
              <w:jc w:val="both"/>
            </w:pPr>
            <w:r>
              <w:t>Уровень готовности органов управления ГО и ЧС, сил и средств города к выполнению мероприятий по гражданской обороне, предупреждению и ликвидации ЧС</w:t>
            </w:r>
          </w:p>
        </w:tc>
        <w:tc>
          <w:tcPr>
            <w:tcW w:w="624" w:type="dxa"/>
          </w:tcPr>
          <w:p w:rsidR="00632D54" w:rsidRDefault="00632D5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551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1" w:type="dxa"/>
          </w:tcPr>
          <w:p w:rsidR="00632D54" w:rsidRDefault="00632D54">
            <w:pPr>
              <w:pStyle w:val="ConsPlusNormal"/>
              <w:jc w:val="center"/>
            </w:pPr>
            <w:r>
              <w:t>У = О</w:t>
            </w:r>
            <w:r>
              <w:rPr>
                <w:vertAlign w:val="subscript"/>
              </w:rPr>
              <w:t>1</w:t>
            </w:r>
            <w:r>
              <w:t xml:space="preserve"> / О</w:t>
            </w:r>
            <w:r>
              <w:rPr>
                <w:vertAlign w:val="subscript"/>
              </w:rPr>
              <w:t>2</w:t>
            </w:r>
            <w:r>
              <w:t xml:space="preserve"> x 100</w:t>
            </w:r>
          </w:p>
        </w:tc>
        <w:tc>
          <w:tcPr>
            <w:tcW w:w="2494" w:type="dxa"/>
          </w:tcPr>
          <w:p w:rsidR="00632D54" w:rsidRDefault="00632D54">
            <w:pPr>
              <w:pStyle w:val="ConsPlusNormal"/>
              <w:jc w:val="center"/>
            </w:pPr>
            <w:r>
              <w:t>У - уровень готовности органов управления ГОЧС, сил и средств;</w:t>
            </w:r>
          </w:p>
          <w:p w:rsidR="00632D54" w:rsidRDefault="00632D54">
            <w:pPr>
              <w:pStyle w:val="ConsPlusNormal"/>
              <w:jc w:val="center"/>
            </w:pPr>
            <w:r>
              <w:t>О</w:t>
            </w:r>
            <w:r>
              <w:rPr>
                <w:vertAlign w:val="subscript"/>
              </w:rPr>
              <w:t>1</w:t>
            </w:r>
            <w:r>
              <w:t xml:space="preserve"> - количество проведенных мероприятий по ГО и ЧС;</w:t>
            </w:r>
          </w:p>
          <w:p w:rsidR="00632D54" w:rsidRDefault="00632D54">
            <w:pPr>
              <w:pStyle w:val="ConsPlusNormal"/>
              <w:jc w:val="center"/>
            </w:pPr>
            <w:r>
              <w:t>О</w:t>
            </w:r>
            <w:r>
              <w:rPr>
                <w:vertAlign w:val="subscript"/>
              </w:rPr>
              <w:t>2</w:t>
            </w:r>
            <w:r>
              <w:t xml:space="preserve"> - количество запланированных </w:t>
            </w:r>
            <w:r>
              <w:lastRenderedPageBreak/>
              <w:t>мероприятий</w:t>
            </w:r>
          </w:p>
        </w:tc>
        <w:tc>
          <w:tcPr>
            <w:tcW w:w="2102" w:type="dxa"/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МКУ "ПГУГЗ"</w:t>
            </w:r>
          </w:p>
        </w:tc>
        <w:tc>
          <w:tcPr>
            <w:tcW w:w="2138" w:type="dxa"/>
          </w:tcPr>
          <w:p w:rsidR="00632D54" w:rsidRDefault="00632D54">
            <w:pPr>
              <w:pStyle w:val="ConsPlusNormal"/>
              <w:jc w:val="center"/>
            </w:pPr>
            <w:r>
              <w:t>представляется по факту</w:t>
            </w:r>
          </w:p>
        </w:tc>
        <w:tc>
          <w:tcPr>
            <w:tcW w:w="1701" w:type="dxa"/>
          </w:tcPr>
          <w:p w:rsidR="00632D54" w:rsidRDefault="00632D54">
            <w:pPr>
              <w:pStyle w:val="ConsPlusNormal"/>
              <w:jc w:val="center"/>
            </w:pPr>
            <w:r>
              <w:t>ежегодно до 15 числа месяца, следующего за отчетным</w:t>
            </w:r>
          </w:p>
        </w:tc>
      </w:tr>
      <w:tr w:rsidR="00632D54">
        <w:tc>
          <w:tcPr>
            <w:tcW w:w="454" w:type="dxa"/>
          </w:tcPr>
          <w:p w:rsidR="00632D54" w:rsidRDefault="00632D5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518" w:type="dxa"/>
          </w:tcPr>
          <w:p w:rsidR="00632D54" w:rsidRDefault="00632D54">
            <w:pPr>
              <w:pStyle w:val="ConsPlusNormal"/>
              <w:jc w:val="both"/>
            </w:pPr>
            <w:r>
              <w:t>Уровень информационного обеспечения сил, привлекаемых при ликвидации чрезвычайных ситуаций</w:t>
            </w:r>
          </w:p>
        </w:tc>
        <w:tc>
          <w:tcPr>
            <w:tcW w:w="624" w:type="dxa"/>
          </w:tcPr>
          <w:p w:rsidR="00632D54" w:rsidRDefault="00632D5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551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1" w:type="dxa"/>
          </w:tcPr>
          <w:p w:rsidR="00632D54" w:rsidRDefault="00632D54">
            <w:pPr>
              <w:pStyle w:val="ConsPlusNormal"/>
              <w:jc w:val="center"/>
            </w:pPr>
            <w:r>
              <w:t>У = N</w:t>
            </w:r>
            <w:r>
              <w:rPr>
                <w:vertAlign w:val="subscript"/>
              </w:rPr>
              <w:t>1</w:t>
            </w:r>
            <w:r>
              <w:t xml:space="preserve"> / N</w:t>
            </w:r>
            <w:r>
              <w:rPr>
                <w:vertAlign w:val="subscript"/>
              </w:rPr>
              <w:t>2</w:t>
            </w:r>
            <w:r>
              <w:t xml:space="preserve"> x 100</w:t>
            </w:r>
          </w:p>
        </w:tc>
        <w:tc>
          <w:tcPr>
            <w:tcW w:w="2494" w:type="dxa"/>
          </w:tcPr>
          <w:p w:rsidR="00632D54" w:rsidRDefault="00632D54">
            <w:pPr>
              <w:pStyle w:val="ConsPlusNormal"/>
              <w:jc w:val="center"/>
            </w:pPr>
            <w:r>
              <w:t>У - уровень информационного обеспечения сил, привлекаемых при ликвидации чрезвычайных ситуаций;</w:t>
            </w:r>
          </w:p>
          <w:p w:rsidR="00632D54" w:rsidRDefault="00632D54">
            <w:pPr>
              <w:pStyle w:val="ConsPlusNormal"/>
              <w:jc w:val="center"/>
            </w:pPr>
            <w:r>
              <w:t>N</w:t>
            </w:r>
            <w:r>
              <w:rPr>
                <w:vertAlign w:val="subscript"/>
              </w:rPr>
              <w:t>1</w:t>
            </w:r>
            <w:r>
              <w:t xml:space="preserve"> - количество оповещенных структур;</w:t>
            </w:r>
          </w:p>
          <w:p w:rsidR="00632D54" w:rsidRDefault="00632D54">
            <w:pPr>
              <w:pStyle w:val="ConsPlusNormal"/>
              <w:jc w:val="center"/>
            </w:pPr>
            <w:r>
              <w:t>N</w:t>
            </w:r>
            <w:r>
              <w:rPr>
                <w:vertAlign w:val="subscript"/>
              </w:rPr>
              <w:t>2</w:t>
            </w:r>
            <w:r>
              <w:t xml:space="preserve"> - количество структур, привлекаемых при ликвидации чрезвычайных ситуаций согласно алгоритму</w:t>
            </w:r>
          </w:p>
        </w:tc>
        <w:tc>
          <w:tcPr>
            <w:tcW w:w="2102" w:type="dxa"/>
          </w:tcPr>
          <w:p w:rsidR="00632D54" w:rsidRDefault="00632D54">
            <w:pPr>
              <w:pStyle w:val="ConsPlusNormal"/>
              <w:jc w:val="center"/>
            </w:pPr>
            <w:r>
              <w:t>ЕДДС города Перми</w:t>
            </w:r>
          </w:p>
        </w:tc>
        <w:tc>
          <w:tcPr>
            <w:tcW w:w="2138" w:type="dxa"/>
          </w:tcPr>
          <w:p w:rsidR="00632D54" w:rsidRDefault="00632D54">
            <w:pPr>
              <w:pStyle w:val="ConsPlusNormal"/>
              <w:jc w:val="center"/>
            </w:pPr>
            <w:r>
              <w:t>представляется по факту</w:t>
            </w:r>
          </w:p>
        </w:tc>
        <w:tc>
          <w:tcPr>
            <w:tcW w:w="1701" w:type="dxa"/>
          </w:tcPr>
          <w:p w:rsidR="00632D54" w:rsidRDefault="00632D54">
            <w:pPr>
              <w:pStyle w:val="ConsPlusNormal"/>
              <w:jc w:val="center"/>
            </w:pPr>
            <w:r>
              <w:t>ежегодно до 15 числа месяца, следующего за отчетным</w:t>
            </w:r>
          </w:p>
        </w:tc>
      </w:tr>
      <w:tr w:rsidR="00632D54">
        <w:tc>
          <w:tcPr>
            <w:tcW w:w="454" w:type="dxa"/>
          </w:tcPr>
          <w:p w:rsidR="00632D54" w:rsidRDefault="00632D5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518" w:type="dxa"/>
          </w:tcPr>
          <w:p w:rsidR="00632D54" w:rsidRDefault="00632D54">
            <w:pPr>
              <w:pStyle w:val="ConsPlusNormal"/>
              <w:jc w:val="both"/>
            </w:pPr>
            <w:r>
              <w:t>Количество спасенных от смертельной угрозы людей (в том числе на водных объектах)</w:t>
            </w:r>
          </w:p>
        </w:tc>
        <w:tc>
          <w:tcPr>
            <w:tcW w:w="624" w:type="dxa"/>
          </w:tcPr>
          <w:p w:rsidR="00632D54" w:rsidRDefault="00632D5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2551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1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94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02" w:type="dxa"/>
          </w:tcPr>
          <w:p w:rsidR="00632D54" w:rsidRDefault="00632D54">
            <w:pPr>
              <w:pStyle w:val="ConsPlusNormal"/>
              <w:jc w:val="center"/>
            </w:pPr>
            <w:r>
              <w:t>МКУ "ПГСС"</w:t>
            </w:r>
          </w:p>
        </w:tc>
        <w:tc>
          <w:tcPr>
            <w:tcW w:w="2138" w:type="dxa"/>
          </w:tcPr>
          <w:p w:rsidR="00632D54" w:rsidRDefault="00632D54">
            <w:pPr>
              <w:pStyle w:val="ConsPlusNormal"/>
              <w:jc w:val="center"/>
            </w:pPr>
            <w:r>
              <w:t>представляется по факту</w:t>
            </w:r>
          </w:p>
        </w:tc>
        <w:tc>
          <w:tcPr>
            <w:tcW w:w="1701" w:type="dxa"/>
          </w:tcPr>
          <w:p w:rsidR="00632D54" w:rsidRDefault="00632D54">
            <w:pPr>
              <w:pStyle w:val="ConsPlusNormal"/>
              <w:jc w:val="center"/>
            </w:pPr>
            <w:r>
              <w:t>ежегодно до 15 числа месяца, следующего за отчетным</w:t>
            </w:r>
          </w:p>
        </w:tc>
      </w:tr>
      <w:tr w:rsidR="00632D54">
        <w:tc>
          <w:tcPr>
            <w:tcW w:w="454" w:type="dxa"/>
          </w:tcPr>
          <w:p w:rsidR="00632D54" w:rsidRDefault="00632D5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518" w:type="dxa"/>
          </w:tcPr>
          <w:p w:rsidR="00632D54" w:rsidRDefault="00632D54">
            <w:pPr>
              <w:pStyle w:val="ConsPlusNormal"/>
              <w:jc w:val="both"/>
            </w:pPr>
            <w:r>
              <w:t>Уровень оснащенности ЕДДС города Перми</w:t>
            </w:r>
          </w:p>
        </w:tc>
        <w:tc>
          <w:tcPr>
            <w:tcW w:w="624" w:type="dxa"/>
          </w:tcPr>
          <w:p w:rsidR="00632D54" w:rsidRDefault="00632D5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551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1" w:type="dxa"/>
          </w:tcPr>
          <w:p w:rsidR="00632D54" w:rsidRDefault="00632D54">
            <w:pPr>
              <w:pStyle w:val="ConsPlusNormal"/>
              <w:jc w:val="center"/>
            </w:pPr>
            <w:r>
              <w:t>У = N</w:t>
            </w:r>
            <w:r>
              <w:rPr>
                <w:vertAlign w:val="subscript"/>
              </w:rPr>
              <w:t>1</w:t>
            </w:r>
            <w:r>
              <w:t xml:space="preserve"> / N</w:t>
            </w:r>
            <w:r>
              <w:rPr>
                <w:vertAlign w:val="subscript"/>
              </w:rPr>
              <w:t>2</w:t>
            </w:r>
            <w:r>
              <w:t xml:space="preserve"> x 100</w:t>
            </w:r>
          </w:p>
        </w:tc>
        <w:tc>
          <w:tcPr>
            <w:tcW w:w="2494" w:type="dxa"/>
          </w:tcPr>
          <w:p w:rsidR="00632D54" w:rsidRDefault="00632D54">
            <w:pPr>
              <w:pStyle w:val="ConsPlusNormal"/>
              <w:jc w:val="center"/>
            </w:pPr>
            <w:r>
              <w:t>У - уровень оснащенности ЕДДС города Перми;</w:t>
            </w:r>
          </w:p>
          <w:p w:rsidR="00632D54" w:rsidRDefault="00632D54">
            <w:pPr>
              <w:pStyle w:val="ConsPlusNormal"/>
              <w:jc w:val="center"/>
            </w:pPr>
            <w:r>
              <w:t>N</w:t>
            </w:r>
            <w:r>
              <w:rPr>
                <w:vertAlign w:val="subscript"/>
              </w:rPr>
              <w:t>1</w:t>
            </w:r>
            <w:r>
              <w:t xml:space="preserve"> - количество имеющегося оборудования;</w:t>
            </w:r>
          </w:p>
          <w:p w:rsidR="00632D54" w:rsidRDefault="00632D54">
            <w:pPr>
              <w:pStyle w:val="ConsPlusNormal"/>
              <w:jc w:val="center"/>
            </w:pPr>
            <w:r>
              <w:t>N</w:t>
            </w:r>
            <w:r>
              <w:rPr>
                <w:vertAlign w:val="subscript"/>
              </w:rPr>
              <w:t>2</w:t>
            </w:r>
            <w:r>
              <w:t xml:space="preserve"> - количество оборудования в полном комплекте</w:t>
            </w:r>
          </w:p>
        </w:tc>
        <w:tc>
          <w:tcPr>
            <w:tcW w:w="2102" w:type="dxa"/>
          </w:tcPr>
          <w:p w:rsidR="00632D54" w:rsidRDefault="00632D54">
            <w:pPr>
              <w:pStyle w:val="ConsPlusNormal"/>
              <w:jc w:val="center"/>
            </w:pPr>
            <w:r>
              <w:t>ЕДДС города Перми</w:t>
            </w:r>
          </w:p>
        </w:tc>
        <w:tc>
          <w:tcPr>
            <w:tcW w:w="2138" w:type="dxa"/>
          </w:tcPr>
          <w:p w:rsidR="00632D54" w:rsidRDefault="00632D54">
            <w:pPr>
              <w:pStyle w:val="ConsPlusNormal"/>
              <w:jc w:val="center"/>
            </w:pPr>
            <w:r>
              <w:t>представляется по факту</w:t>
            </w:r>
          </w:p>
        </w:tc>
        <w:tc>
          <w:tcPr>
            <w:tcW w:w="1701" w:type="dxa"/>
          </w:tcPr>
          <w:p w:rsidR="00632D54" w:rsidRDefault="00632D54">
            <w:pPr>
              <w:pStyle w:val="ConsPlusNormal"/>
              <w:jc w:val="center"/>
            </w:pPr>
            <w:r>
              <w:t>ежегодно до 15 числа месяца, следующего за отчетным</w:t>
            </w:r>
          </w:p>
        </w:tc>
      </w:tr>
      <w:tr w:rsidR="00632D54">
        <w:tc>
          <w:tcPr>
            <w:tcW w:w="454" w:type="dxa"/>
          </w:tcPr>
          <w:p w:rsidR="00632D54" w:rsidRDefault="00632D5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518" w:type="dxa"/>
          </w:tcPr>
          <w:p w:rsidR="00632D54" w:rsidRDefault="00632D54">
            <w:pPr>
              <w:pStyle w:val="ConsPlusNormal"/>
              <w:jc w:val="both"/>
            </w:pPr>
            <w:r>
              <w:t>Доля пожаров на территории города Перми, произошедших по причине человеческого фактора, от общего количества пожаров</w:t>
            </w:r>
          </w:p>
        </w:tc>
        <w:tc>
          <w:tcPr>
            <w:tcW w:w="624" w:type="dxa"/>
          </w:tcPr>
          <w:p w:rsidR="00632D54" w:rsidRDefault="00632D5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551" w:type="dxa"/>
          </w:tcPr>
          <w:p w:rsidR="00632D54" w:rsidRDefault="00632D54">
            <w:pPr>
              <w:pStyle w:val="ConsPlusNormal"/>
              <w:jc w:val="center"/>
            </w:pPr>
            <w:hyperlink r:id="rId179">
              <w:r>
                <w:rPr>
                  <w:color w:val="0000FF"/>
                </w:rPr>
                <w:t>Приказ</w:t>
              </w:r>
            </w:hyperlink>
            <w:r>
              <w:t xml:space="preserve"> ГУ МЧС России по Пермскому краю от 01.10.2014 N 541 "Об утверждении Методики оценки оперативно-служебной деятельности подразделений федеральной </w:t>
            </w:r>
            <w:r>
              <w:lastRenderedPageBreak/>
              <w:t>противопожарной службы по Пермскому краю, федеральной противопожарной службы МЧС России Пермского края (договорной), противопожарной службы Пермского края"</w:t>
            </w:r>
          </w:p>
        </w:tc>
        <w:tc>
          <w:tcPr>
            <w:tcW w:w="2211" w:type="dxa"/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Д = N</w:t>
            </w:r>
            <w:r>
              <w:rPr>
                <w:vertAlign w:val="subscript"/>
              </w:rPr>
              <w:t>1</w:t>
            </w:r>
            <w:r>
              <w:t xml:space="preserve"> / N</w:t>
            </w:r>
            <w:r>
              <w:rPr>
                <w:vertAlign w:val="subscript"/>
              </w:rPr>
              <w:t>2</w:t>
            </w:r>
            <w:r>
              <w:t xml:space="preserve"> x 100</w:t>
            </w:r>
          </w:p>
        </w:tc>
        <w:tc>
          <w:tcPr>
            <w:tcW w:w="2494" w:type="dxa"/>
          </w:tcPr>
          <w:p w:rsidR="00632D54" w:rsidRDefault="00632D54">
            <w:pPr>
              <w:pStyle w:val="ConsPlusNormal"/>
              <w:jc w:val="center"/>
            </w:pPr>
            <w:r>
              <w:t>Д - доля пожаров на территории города Перми, произошедших по причине человеческого фактора, от общего количества пожаров;</w:t>
            </w:r>
          </w:p>
          <w:p w:rsidR="00632D54" w:rsidRDefault="00632D54">
            <w:pPr>
              <w:pStyle w:val="ConsPlusNormal"/>
              <w:jc w:val="center"/>
            </w:pPr>
            <w:r>
              <w:t>N</w:t>
            </w:r>
            <w:r>
              <w:rPr>
                <w:vertAlign w:val="subscript"/>
              </w:rPr>
              <w:t>1</w:t>
            </w:r>
            <w:r>
              <w:t xml:space="preserve"> - количество пожаров, </w:t>
            </w:r>
            <w:r>
              <w:lastRenderedPageBreak/>
              <w:t>произошедших по причине человеческого фактора;</w:t>
            </w:r>
          </w:p>
          <w:p w:rsidR="00632D54" w:rsidRDefault="00632D54">
            <w:pPr>
              <w:pStyle w:val="ConsPlusNormal"/>
              <w:jc w:val="center"/>
            </w:pPr>
            <w:r>
              <w:t>N</w:t>
            </w:r>
            <w:r>
              <w:rPr>
                <w:vertAlign w:val="subscript"/>
              </w:rPr>
              <w:t>2</w:t>
            </w:r>
            <w:r>
              <w:t xml:space="preserve"> - общее количество пожаров</w:t>
            </w:r>
          </w:p>
        </w:tc>
        <w:tc>
          <w:tcPr>
            <w:tcW w:w="2102" w:type="dxa"/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ФГКУ "10-й ОФПС по Пермскому краю"</w:t>
            </w:r>
          </w:p>
        </w:tc>
        <w:tc>
          <w:tcPr>
            <w:tcW w:w="2138" w:type="dxa"/>
          </w:tcPr>
          <w:p w:rsidR="00632D54" w:rsidRDefault="00632D54">
            <w:pPr>
              <w:pStyle w:val="ConsPlusNormal"/>
              <w:jc w:val="center"/>
            </w:pPr>
            <w:r>
              <w:t>представляется по факту</w:t>
            </w:r>
          </w:p>
        </w:tc>
        <w:tc>
          <w:tcPr>
            <w:tcW w:w="1701" w:type="dxa"/>
          </w:tcPr>
          <w:p w:rsidR="00632D54" w:rsidRDefault="00632D54">
            <w:pPr>
              <w:pStyle w:val="ConsPlusNormal"/>
              <w:jc w:val="center"/>
            </w:pPr>
            <w:r>
              <w:t>ежемесячно до 10 числа месяца, следующего за отчетным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518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Доля источников противопожарного водоснабжения (водоемов, резервуаров, емкостей), приведенных в нормативное состояние и находящихся на содержании, от общего количества источников противопожарного водоснабжения (водоемов, резервуаров, емкостей)</w:t>
            </w:r>
          </w:p>
        </w:tc>
        <w:tc>
          <w:tcPr>
            <w:tcW w:w="62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55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Д = (N</w:t>
            </w:r>
            <w:r>
              <w:rPr>
                <w:vertAlign w:val="subscript"/>
              </w:rPr>
              <w:t>1</w:t>
            </w:r>
            <w:r>
              <w:t xml:space="preserve"> - K</w:t>
            </w:r>
            <w:r>
              <w:rPr>
                <w:vertAlign w:val="subscript"/>
              </w:rPr>
              <w:t>отр</w:t>
            </w:r>
            <w:r>
              <w:t>) / N</w:t>
            </w:r>
            <w:r>
              <w:rPr>
                <w:vertAlign w:val="subscript"/>
              </w:rPr>
              <w:t>1</w:t>
            </w:r>
            <w:r>
              <w:t xml:space="preserve"> x 100</w:t>
            </w:r>
          </w:p>
        </w:tc>
        <w:tc>
          <w:tcPr>
            <w:tcW w:w="249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Д - доля источников противопожарного водоснабжения (водоемов, резервуаров, емкостей), находящихся в нормативном состоянии, от общего количества источников противопожарного водоснабжения (водоемов, резервуаров, емкостей), находящихся на содержании;</w:t>
            </w:r>
          </w:p>
          <w:p w:rsidR="00632D54" w:rsidRDefault="00632D54">
            <w:pPr>
              <w:pStyle w:val="ConsPlusNormal"/>
              <w:jc w:val="center"/>
            </w:pPr>
            <w:r>
              <w:t>N</w:t>
            </w:r>
            <w:r>
              <w:rPr>
                <w:vertAlign w:val="subscript"/>
              </w:rPr>
              <w:t>1</w:t>
            </w:r>
            <w:r>
              <w:t xml:space="preserve"> - общее количество источников противопожарного водоснабжения (пожарных водоемов, резервуаров, емкостей), находящихся на содержании;</w:t>
            </w:r>
          </w:p>
          <w:p w:rsidR="00632D54" w:rsidRDefault="00632D54">
            <w:pPr>
              <w:pStyle w:val="ConsPlusNormal"/>
              <w:jc w:val="center"/>
            </w:pPr>
            <w:r>
              <w:t>K</w:t>
            </w:r>
            <w:r>
              <w:rPr>
                <w:vertAlign w:val="subscript"/>
              </w:rPr>
              <w:t>отр</w:t>
            </w:r>
            <w:r>
              <w:t xml:space="preserve"> - количество источников противопожарного водоснабжения (пожарных водоемов, резервуаров, емкостей), нуждающихся в ремонте (находящихся в ненормативном </w:t>
            </w:r>
            <w:r>
              <w:lastRenderedPageBreak/>
              <w:t>состоянии)</w:t>
            </w:r>
          </w:p>
        </w:tc>
        <w:tc>
          <w:tcPr>
            <w:tcW w:w="2102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ТО</w:t>
            </w:r>
          </w:p>
        </w:tc>
        <w:tc>
          <w:tcPr>
            <w:tcW w:w="213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данные ТО</w:t>
            </w:r>
          </w:p>
        </w:tc>
        <w:tc>
          <w:tcPr>
            <w:tcW w:w="170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ежегодно до 15 числа месяца, следующего за отчетным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6793" w:type="dxa"/>
            <w:gridSpan w:val="9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(п. 12 в ред. </w:t>
            </w:r>
            <w:hyperlink r:id="rId18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518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Доля имеющихся источников противопожарного водоснабжения (пожарных водоемов, резервуаров, емкостей) от минимально необходимого количества источников противопожарного водоснабжения (пожарных водоемов, резервуаров, емкостей)</w:t>
            </w:r>
          </w:p>
        </w:tc>
        <w:tc>
          <w:tcPr>
            <w:tcW w:w="62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55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Д = N</w:t>
            </w:r>
            <w:r>
              <w:rPr>
                <w:vertAlign w:val="subscript"/>
              </w:rPr>
              <w:t>1</w:t>
            </w:r>
            <w:r>
              <w:t xml:space="preserve"> / N</w:t>
            </w:r>
            <w:r>
              <w:rPr>
                <w:vertAlign w:val="subscript"/>
              </w:rPr>
              <w:t>2</w:t>
            </w:r>
            <w:r>
              <w:t xml:space="preserve"> x 100</w:t>
            </w:r>
          </w:p>
        </w:tc>
        <w:tc>
          <w:tcPr>
            <w:tcW w:w="249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Д - доля имеющихся пожарных водоемов, резервуаров, емкостей от минимально необходимого количества пожарных водоемов, резервуаров, емкостей;</w:t>
            </w:r>
          </w:p>
          <w:p w:rsidR="00632D54" w:rsidRDefault="00632D54">
            <w:pPr>
              <w:pStyle w:val="ConsPlusNormal"/>
              <w:jc w:val="center"/>
            </w:pPr>
            <w:r>
              <w:t>N</w:t>
            </w:r>
            <w:r>
              <w:rPr>
                <w:vertAlign w:val="subscript"/>
              </w:rPr>
              <w:t>1</w:t>
            </w:r>
            <w:r>
              <w:t xml:space="preserve"> - количество источников противопожарного водоснабжения (водоемов, резервуаров, емкостей) на содержании в нормативном состоянии (м/п + б/х);</w:t>
            </w:r>
          </w:p>
          <w:p w:rsidR="00632D54" w:rsidRDefault="00632D54">
            <w:pPr>
              <w:pStyle w:val="ConsPlusNormal"/>
              <w:jc w:val="center"/>
            </w:pPr>
            <w:r>
              <w:t>N</w:t>
            </w:r>
            <w:r>
              <w:rPr>
                <w:vertAlign w:val="subscript"/>
              </w:rPr>
              <w:t>2</w:t>
            </w:r>
            <w:r>
              <w:t xml:space="preserve"> - количество минимально необходимых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2102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ТО</w:t>
            </w:r>
          </w:p>
        </w:tc>
        <w:tc>
          <w:tcPr>
            <w:tcW w:w="213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данные ТО</w:t>
            </w:r>
          </w:p>
        </w:tc>
        <w:tc>
          <w:tcPr>
            <w:tcW w:w="170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ежегодно до 15 числа месяца, следующего за отчетным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6793" w:type="dxa"/>
            <w:gridSpan w:val="9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(п. 13 в ред. </w:t>
            </w:r>
            <w:hyperlink r:id="rId18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c>
          <w:tcPr>
            <w:tcW w:w="454" w:type="dxa"/>
          </w:tcPr>
          <w:p w:rsidR="00632D54" w:rsidRDefault="00632D5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518" w:type="dxa"/>
          </w:tcPr>
          <w:p w:rsidR="00632D54" w:rsidRDefault="00632D54">
            <w:pPr>
              <w:pStyle w:val="ConsPlusNormal"/>
              <w:jc w:val="both"/>
            </w:pPr>
            <w:r>
              <w:t>Количество участий в профилактике пожаров добровольных пожарных</w:t>
            </w:r>
          </w:p>
        </w:tc>
        <w:tc>
          <w:tcPr>
            <w:tcW w:w="624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51" w:type="dxa"/>
          </w:tcPr>
          <w:p w:rsidR="00632D54" w:rsidRDefault="00632D54">
            <w:pPr>
              <w:pStyle w:val="ConsPlusNormal"/>
              <w:jc w:val="center"/>
            </w:pPr>
            <w:hyperlink r:id="rId182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03.12.2014 N 920 "Об утверждении Порядка предоставления субсидий общественным объединениям пожарной охраны в целях возмещения затрат на </w:t>
            </w:r>
            <w:r>
              <w:lastRenderedPageBreak/>
              <w:t>материальное стимулирование деятельности добровольных пожарных, действующих на территории города Перми"</w:t>
            </w:r>
          </w:p>
        </w:tc>
        <w:tc>
          <w:tcPr>
            <w:tcW w:w="2211" w:type="dxa"/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У = 26 x N x 12</w:t>
            </w:r>
          </w:p>
        </w:tc>
        <w:tc>
          <w:tcPr>
            <w:tcW w:w="2494" w:type="dxa"/>
          </w:tcPr>
          <w:p w:rsidR="00632D54" w:rsidRDefault="00632D54">
            <w:pPr>
              <w:pStyle w:val="ConsPlusNormal"/>
              <w:jc w:val="center"/>
            </w:pPr>
            <w:r>
              <w:t>У - количество участий в профилактике пожаров добровольных пожарных;</w:t>
            </w:r>
          </w:p>
          <w:p w:rsidR="00632D54" w:rsidRDefault="00632D54">
            <w:pPr>
              <w:pStyle w:val="ConsPlusNormal"/>
              <w:jc w:val="center"/>
            </w:pPr>
            <w:r>
              <w:t xml:space="preserve">26 - нормативный показатель численности работников добровольной пожарной охраны и добровольных </w:t>
            </w:r>
            <w:r>
              <w:lastRenderedPageBreak/>
              <w:t>пожарных по городу Перми;</w:t>
            </w:r>
          </w:p>
          <w:p w:rsidR="00632D54" w:rsidRDefault="00632D54">
            <w:pPr>
              <w:pStyle w:val="ConsPlusNormal"/>
              <w:jc w:val="center"/>
            </w:pPr>
            <w:r>
              <w:t>N - фактическое количество случаев участия в профилактике пожаров, но не более 6 случаев в месяц (рассчитывается ежегодно в соответствии с доведенными лимитами)</w:t>
            </w:r>
          </w:p>
        </w:tc>
        <w:tc>
          <w:tcPr>
            <w:tcW w:w="2102" w:type="dxa"/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общественное объединение "Добровольная пожарная команда Пермского края"</w:t>
            </w:r>
          </w:p>
        </w:tc>
        <w:tc>
          <w:tcPr>
            <w:tcW w:w="2138" w:type="dxa"/>
          </w:tcPr>
          <w:p w:rsidR="00632D54" w:rsidRDefault="00632D54">
            <w:pPr>
              <w:pStyle w:val="ConsPlusNormal"/>
              <w:jc w:val="center"/>
            </w:pPr>
            <w:r>
              <w:t>Данные общественного объединения "Добровольная пожарная команда Пермского края"</w:t>
            </w:r>
          </w:p>
        </w:tc>
        <w:tc>
          <w:tcPr>
            <w:tcW w:w="1701" w:type="dxa"/>
          </w:tcPr>
          <w:p w:rsidR="00632D54" w:rsidRDefault="00632D54">
            <w:pPr>
              <w:pStyle w:val="ConsPlusNormal"/>
              <w:jc w:val="center"/>
            </w:pPr>
            <w:r>
              <w:t>ежегодно до 15 числа месяца, следующего за отчетным</w:t>
            </w:r>
          </w:p>
        </w:tc>
      </w:tr>
      <w:tr w:rsidR="00632D54">
        <w:tc>
          <w:tcPr>
            <w:tcW w:w="454" w:type="dxa"/>
          </w:tcPr>
          <w:p w:rsidR="00632D54" w:rsidRDefault="00632D5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518" w:type="dxa"/>
          </w:tcPr>
          <w:p w:rsidR="00632D54" w:rsidRDefault="00632D54">
            <w:pPr>
              <w:pStyle w:val="ConsPlusNormal"/>
              <w:jc w:val="both"/>
            </w:pPr>
            <w:r>
              <w:t>Количество зданий, введенных в эксплуатацию после реконструкции</w:t>
            </w:r>
          </w:p>
        </w:tc>
        <w:tc>
          <w:tcPr>
            <w:tcW w:w="624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51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1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94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02" w:type="dxa"/>
          </w:tcPr>
          <w:p w:rsidR="00632D54" w:rsidRDefault="00632D54">
            <w:pPr>
              <w:pStyle w:val="ConsPlusNormal"/>
              <w:jc w:val="center"/>
            </w:pPr>
            <w:r>
              <w:t>разрешение на ввод объекта в эксплуатацию</w:t>
            </w:r>
          </w:p>
        </w:tc>
        <w:tc>
          <w:tcPr>
            <w:tcW w:w="2138" w:type="dxa"/>
          </w:tcPr>
          <w:p w:rsidR="00632D54" w:rsidRDefault="00632D54">
            <w:pPr>
              <w:pStyle w:val="ConsPlusNormal"/>
              <w:jc w:val="center"/>
            </w:pPr>
            <w:r>
              <w:t>отчет участника программы</w:t>
            </w:r>
          </w:p>
        </w:tc>
        <w:tc>
          <w:tcPr>
            <w:tcW w:w="1701" w:type="dxa"/>
          </w:tcPr>
          <w:p w:rsidR="00632D54" w:rsidRDefault="00632D54">
            <w:pPr>
              <w:pStyle w:val="ConsPlusNormal"/>
              <w:jc w:val="center"/>
            </w:pPr>
            <w:r>
              <w:t>ежегодно до 15 числа месяца, следующего за отчетным</w:t>
            </w:r>
          </w:p>
        </w:tc>
      </w:tr>
      <w:tr w:rsidR="00632D54">
        <w:tc>
          <w:tcPr>
            <w:tcW w:w="454" w:type="dxa"/>
          </w:tcPr>
          <w:p w:rsidR="00632D54" w:rsidRDefault="00632D5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518" w:type="dxa"/>
          </w:tcPr>
          <w:p w:rsidR="00632D54" w:rsidRDefault="00632D54">
            <w:pPr>
              <w:pStyle w:val="ConsPlusNormal"/>
              <w:jc w:val="both"/>
            </w:pPr>
            <w:r>
              <w:t>Количество построенных противопожарных водоемов</w:t>
            </w:r>
          </w:p>
        </w:tc>
        <w:tc>
          <w:tcPr>
            <w:tcW w:w="624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51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1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94" w:type="dxa"/>
          </w:tcPr>
          <w:p w:rsidR="00632D54" w:rsidRDefault="00632D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02" w:type="dxa"/>
          </w:tcPr>
          <w:p w:rsidR="00632D54" w:rsidRDefault="00632D54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2138" w:type="dxa"/>
          </w:tcPr>
          <w:p w:rsidR="00632D54" w:rsidRDefault="00632D54">
            <w:pPr>
              <w:pStyle w:val="ConsPlusNormal"/>
              <w:jc w:val="center"/>
            </w:pPr>
            <w:r>
              <w:t>отчет участника программы</w:t>
            </w:r>
          </w:p>
        </w:tc>
        <w:tc>
          <w:tcPr>
            <w:tcW w:w="1701" w:type="dxa"/>
          </w:tcPr>
          <w:p w:rsidR="00632D54" w:rsidRDefault="00632D54">
            <w:pPr>
              <w:pStyle w:val="ConsPlusNormal"/>
              <w:jc w:val="center"/>
            </w:pPr>
            <w:r>
              <w:t>ежегодно до 15 числа месяца, следующего за отчетным</w:t>
            </w:r>
          </w:p>
        </w:tc>
      </w:tr>
    </w:tbl>
    <w:p w:rsidR="00632D54" w:rsidRDefault="00632D54">
      <w:pPr>
        <w:pStyle w:val="ConsPlusNormal"/>
        <w:sectPr w:rsidR="00632D54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632D54" w:rsidRDefault="00632D54">
      <w:pPr>
        <w:pStyle w:val="ConsPlusNormal"/>
        <w:jc w:val="both"/>
      </w:pPr>
    </w:p>
    <w:p w:rsidR="00632D54" w:rsidRDefault="00632D54">
      <w:pPr>
        <w:pStyle w:val="ConsPlusNormal"/>
        <w:jc w:val="both"/>
      </w:pPr>
    </w:p>
    <w:p w:rsidR="00632D54" w:rsidRDefault="00632D54">
      <w:pPr>
        <w:pStyle w:val="ConsPlusNormal"/>
        <w:jc w:val="both"/>
      </w:pPr>
    </w:p>
    <w:p w:rsidR="00632D54" w:rsidRDefault="00632D54">
      <w:pPr>
        <w:pStyle w:val="ConsPlusNormal"/>
        <w:jc w:val="both"/>
      </w:pPr>
    </w:p>
    <w:p w:rsidR="00632D54" w:rsidRDefault="00632D54">
      <w:pPr>
        <w:pStyle w:val="ConsPlusNormal"/>
        <w:jc w:val="both"/>
      </w:pPr>
    </w:p>
    <w:p w:rsidR="00632D54" w:rsidRDefault="00632D54">
      <w:pPr>
        <w:pStyle w:val="ConsPlusNormal"/>
        <w:jc w:val="right"/>
        <w:outlineLvl w:val="1"/>
      </w:pPr>
      <w:r>
        <w:t>Приложение 1</w:t>
      </w:r>
    </w:p>
    <w:p w:rsidR="00632D54" w:rsidRDefault="00632D54">
      <w:pPr>
        <w:pStyle w:val="ConsPlusNormal"/>
        <w:jc w:val="right"/>
      </w:pPr>
      <w:r>
        <w:t>к муниципальной программе</w:t>
      </w:r>
    </w:p>
    <w:p w:rsidR="00632D54" w:rsidRDefault="00632D54">
      <w:pPr>
        <w:pStyle w:val="ConsPlusNormal"/>
        <w:jc w:val="right"/>
      </w:pPr>
      <w:r>
        <w:t>"Безопасный город"</w:t>
      </w:r>
    </w:p>
    <w:p w:rsidR="00632D54" w:rsidRDefault="00632D54">
      <w:pPr>
        <w:pStyle w:val="ConsPlusNormal"/>
        <w:jc w:val="center"/>
      </w:pPr>
    </w:p>
    <w:p w:rsidR="00632D54" w:rsidRDefault="00632D54">
      <w:pPr>
        <w:pStyle w:val="ConsPlusTitle"/>
        <w:jc w:val="center"/>
      </w:pPr>
      <w:r>
        <w:t>ПЛАН-ГРАФИК</w:t>
      </w:r>
    </w:p>
    <w:p w:rsidR="00632D54" w:rsidRDefault="00632D54">
      <w:pPr>
        <w:pStyle w:val="ConsPlusTitle"/>
        <w:jc w:val="center"/>
      </w:pPr>
      <w:r>
        <w:t>подпрограммы 1.1 "Содействие в снижении уровня преступности</w:t>
      </w:r>
    </w:p>
    <w:p w:rsidR="00632D54" w:rsidRDefault="00632D54">
      <w:pPr>
        <w:pStyle w:val="ConsPlusTitle"/>
        <w:jc w:val="center"/>
      </w:pPr>
      <w:r>
        <w:t>на территории города Перми" муниципальной программы</w:t>
      </w:r>
    </w:p>
    <w:p w:rsidR="00632D54" w:rsidRDefault="00632D54">
      <w:pPr>
        <w:pStyle w:val="ConsPlusTitle"/>
        <w:jc w:val="center"/>
      </w:pPr>
      <w:r>
        <w:t>"Безопасный город" на 2022 год</w:t>
      </w:r>
    </w:p>
    <w:p w:rsidR="00632D54" w:rsidRDefault="00632D5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632D5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32D54" w:rsidRDefault="00632D5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32D54" w:rsidRDefault="00632D5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32D54" w:rsidRDefault="00632D5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32D54" w:rsidRDefault="00632D54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183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22.12.2021 N 1182)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32D54" w:rsidRDefault="00632D54">
            <w:pPr>
              <w:pStyle w:val="ConsPlusNormal"/>
            </w:pPr>
          </w:p>
        </w:tc>
      </w:tr>
    </w:tbl>
    <w:p w:rsidR="00632D54" w:rsidRDefault="00632D5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2860"/>
        <w:gridCol w:w="1304"/>
        <w:gridCol w:w="1304"/>
        <w:gridCol w:w="1361"/>
        <w:gridCol w:w="2324"/>
        <w:gridCol w:w="568"/>
        <w:gridCol w:w="1060"/>
        <w:gridCol w:w="1852"/>
        <w:gridCol w:w="1191"/>
      </w:tblGrid>
      <w:tr w:rsidR="00632D54">
        <w:tc>
          <w:tcPr>
            <w:tcW w:w="132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860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30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61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952" w:type="dxa"/>
            <w:gridSpan w:val="3"/>
          </w:tcPr>
          <w:p w:rsidR="00632D54" w:rsidRDefault="00632D54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852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191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632D54">
        <w:tc>
          <w:tcPr>
            <w:tcW w:w="132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2860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30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30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361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2324" w:type="dxa"/>
          </w:tcPr>
          <w:p w:rsidR="00632D54" w:rsidRDefault="00632D5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8" w:type="dxa"/>
          </w:tcPr>
          <w:p w:rsidR="00632D54" w:rsidRDefault="00632D5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60" w:type="dxa"/>
          </w:tcPr>
          <w:p w:rsidR="00632D54" w:rsidRDefault="00632D54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852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191" w:type="dxa"/>
            <w:vMerge/>
          </w:tcPr>
          <w:p w:rsidR="00632D54" w:rsidRDefault="00632D54">
            <w:pPr>
              <w:pStyle w:val="ConsPlusNormal"/>
            </w:pPr>
          </w:p>
        </w:tc>
      </w:tr>
      <w:tr w:rsidR="00632D54">
        <w:tc>
          <w:tcPr>
            <w:tcW w:w="1324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60" w:type="dxa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24" w:type="dxa"/>
          </w:tcPr>
          <w:p w:rsidR="00632D54" w:rsidRDefault="00632D5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8" w:type="dxa"/>
          </w:tcPr>
          <w:p w:rsidR="00632D54" w:rsidRDefault="00632D5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60" w:type="dxa"/>
          </w:tcPr>
          <w:p w:rsidR="00632D54" w:rsidRDefault="00632D5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10</w:t>
            </w:r>
          </w:p>
        </w:tc>
      </w:tr>
      <w:tr w:rsidR="00632D54">
        <w:tc>
          <w:tcPr>
            <w:tcW w:w="1324" w:type="dxa"/>
          </w:tcPr>
          <w:p w:rsidR="00632D54" w:rsidRDefault="00632D54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3824" w:type="dxa"/>
            <w:gridSpan w:val="9"/>
          </w:tcPr>
          <w:p w:rsidR="00632D54" w:rsidRDefault="00632D54">
            <w:pPr>
              <w:pStyle w:val="ConsPlusNormal"/>
            </w:pPr>
            <w:r>
              <w:t>Задача. Организация профилактических мероприятий, направленных на снижение количества грабежей и разбоев, совершенных в общественных местах, снижение рисков осуществления террористических актов</w:t>
            </w:r>
          </w:p>
        </w:tc>
      </w:tr>
      <w:tr w:rsidR="00632D54">
        <w:tc>
          <w:tcPr>
            <w:tcW w:w="1324" w:type="dxa"/>
          </w:tcPr>
          <w:p w:rsidR="00632D54" w:rsidRDefault="00632D54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13824" w:type="dxa"/>
            <w:gridSpan w:val="9"/>
          </w:tcPr>
          <w:p w:rsidR="00632D54" w:rsidRDefault="00632D54">
            <w:pPr>
              <w:pStyle w:val="ConsPlusNormal"/>
            </w:pPr>
            <w:r>
              <w:t>Создание условий для деятельности добровольных формирований населения по охране общественного порядка</w:t>
            </w:r>
          </w:p>
        </w:tc>
      </w:tr>
      <w:tr w:rsidR="00632D54">
        <w:tc>
          <w:tcPr>
            <w:tcW w:w="1324" w:type="dxa"/>
          </w:tcPr>
          <w:p w:rsidR="00632D54" w:rsidRDefault="00632D54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13824" w:type="dxa"/>
            <w:gridSpan w:val="9"/>
          </w:tcPr>
          <w:p w:rsidR="00632D54" w:rsidRDefault="00632D54">
            <w:pPr>
              <w:pStyle w:val="ConsPlusNormal"/>
            </w:pPr>
            <w:r>
              <w:t>Выплата материального стимулирования народным дружинникам за участие в охране общественного порядка</w:t>
            </w:r>
          </w:p>
        </w:tc>
      </w:tr>
      <w:tr w:rsidR="00632D54">
        <w:tc>
          <w:tcPr>
            <w:tcW w:w="132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860" w:type="dxa"/>
            <w:vMerge w:val="restart"/>
          </w:tcPr>
          <w:p w:rsidR="00632D54" w:rsidRDefault="00632D54">
            <w:pPr>
              <w:pStyle w:val="ConsPlusNormal"/>
            </w:pPr>
            <w:r>
              <w:t xml:space="preserve">Предоставление выплаты материального стимулирования народным дружинникам за участие в охране общественного </w:t>
            </w:r>
            <w:r>
              <w:lastRenderedPageBreak/>
              <w:t>порядка</w:t>
            </w:r>
          </w:p>
        </w:tc>
        <w:tc>
          <w:tcPr>
            <w:tcW w:w="130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ДОБ</w:t>
            </w:r>
          </w:p>
        </w:tc>
        <w:tc>
          <w:tcPr>
            <w:tcW w:w="130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61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 xml:space="preserve">количество человек, получивших материальное стимулирование за участие в охране </w:t>
            </w:r>
            <w:r>
              <w:lastRenderedPageBreak/>
              <w:t>общественного порядка</w:t>
            </w:r>
          </w:p>
        </w:tc>
        <w:tc>
          <w:tcPr>
            <w:tcW w:w="568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060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4441,700</w:t>
            </w:r>
          </w:p>
        </w:tc>
      </w:tr>
      <w:tr w:rsidR="00632D54">
        <w:tc>
          <w:tcPr>
            <w:tcW w:w="132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2860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30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30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361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232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568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060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1442,000</w:t>
            </w:r>
          </w:p>
        </w:tc>
      </w:tr>
      <w:tr w:rsidR="00632D54">
        <w:tc>
          <w:tcPr>
            <w:tcW w:w="132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2860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30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30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361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2324" w:type="dxa"/>
          </w:tcPr>
          <w:p w:rsidR="00632D54" w:rsidRDefault="00632D54">
            <w:pPr>
              <w:pStyle w:val="ConsPlusNormal"/>
              <w:jc w:val="center"/>
            </w:pPr>
            <w:r>
              <w:t>количество отработанных часов</w:t>
            </w:r>
          </w:p>
        </w:tc>
        <w:tc>
          <w:tcPr>
            <w:tcW w:w="568" w:type="dxa"/>
          </w:tcPr>
          <w:p w:rsidR="00632D54" w:rsidRDefault="00632D54">
            <w:pPr>
              <w:pStyle w:val="ConsPlusNormal"/>
              <w:jc w:val="center"/>
            </w:pPr>
            <w:r>
              <w:t>час.</w:t>
            </w:r>
          </w:p>
        </w:tc>
        <w:tc>
          <w:tcPr>
            <w:tcW w:w="1060" w:type="dxa"/>
          </w:tcPr>
          <w:p w:rsidR="00632D54" w:rsidRDefault="00632D54">
            <w:pPr>
              <w:pStyle w:val="ConsPlusNormal"/>
              <w:jc w:val="center"/>
            </w:pPr>
            <w:r>
              <w:t>88200</w:t>
            </w: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c>
          <w:tcPr>
            <w:tcW w:w="12105" w:type="dxa"/>
            <w:gridSpan w:val="8"/>
            <w:vMerge w:val="restart"/>
          </w:tcPr>
          <w:p w:rsidR="00632D54" w:rsidRDefault="00632D54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5883,700</w:t>
            </w:r>
          </w:p>
        </w:tc>
      </w:tr>
      <w:tr w:rsidR="00632D54">
        <w:tc>
          <w:tcPr>
            <w:tcW w:w="12105" w:type="dxa"/>
            <w:gridSpan w:val="8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4441,700</w:t>
            </w:r>
          </w:p>
        </w:tc>
      </w:tr>
      <w:tr w:rsidR="00632D54">
        <w:tc>
          <w:tcPr>
            <w:tcW w:w="12105" w:type="dxa"/>
            <w:gridSpan w:val="8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1442,000</w:t>
            </w:r>
          </w:p>
        </w:tc>
      </w:tr>
      <w:tr w:rsidR="00632D54">
        <w:tc>
          <w:tcPr>
            <w:tcW w:w="1324" w:type="dxa"/>
          </w:tcPr>
          <w:p w:rsidR="00632D54" w:rsidRDefault="00632D54">
            <w:pPr>
              <w:pStyle w:val="ConsPlusNormal"/>
              <w:jc w:val="center"/>
            </w:pPr>
            <w:r>
              <w:t>1.1.1.1.2</w:t>
            </w:r>
          </w:p>
        </w:tc>
        <w:tc>
          <w:tcPr>
            <w:tcW w:w="13824" w:type="dxa"/>
            <w:gridSpan w:val="9"/>
          </w:tcPr>
          <w:p w:rsidR="00632D54" w:rsidRDefault="00632D54">
            <w:pPr>
              <w:pStyle w:val="ConsPlusNormal"/>
            </w:pPr>
            <w:r>
              <w:t>Обеспечение взаимодействия с Управлением Министерства внутренних дел Российской Федерации по городу Перми (далее - УМВД России по городу Перми) по вопросам охраны общественного порядка</w:t>
            </w:r>
          </w:p>
        </w:tc>
      </w:tr>
      <w:tr w:rsidR="00632D54">
        <w:tc>
          <w:tcPr>
            <w:tcW w:w="1324" w:type="dxa"/>
          </w:tcPr>
          <w:p w:rsidR="00632D54" w:rsidRDefault="00632D54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860" w:type="dxa"/>
          </w:tcPr>
          <w:p w:rsidR="00632D54" w:rsidRDefault="00632D54">
            <w:pPr>
              <w:pStyle w:val="ConsPlusNormal"/>
            </w:pPr>
            <w:r>
              <w:t>Заключение соглашения с УМВД России по городу Перми по вопросам охраны общественного порядка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30.11.2022</w:t>
            </w:r>
          </w:p>
        </w:tc>
        <w:tc>
          <w:tcPr>
            <w:tcW w:w="2324" w:type="dxa"/>
          </w:tcPr>
          <w:p w:rsidR="00632D54" w:rsidRDefault="00632D54">
            <w:pPr>
              <w:pStyle w:val="ConsPlusNormal"/>
              <w:jc w:val="center"/>
            </w:pPr>
            <w:r>
              <w:t>количество заключенных соглашений об обеспечении взаимодействия с УМВД России по городу Перми в вопросах охраны общественного порядка</w:t>
            </w:r>
          </w:p>
        </w:tc>
        <w:tc>
          <w:tcPr>
            <w:tcW w:w="568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c>
          <w:tcPr>
            <w:tcW w:w="12105" w:type="dxa"/>
            <w:gridSpan w:val="8"/>
          </w:tcPr>
          <w:p w:rsidR="00632D54" w:rsidRDefault="00632D54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c>
          <w:tcPr>
            <w:tcW w:w="12105" w:type="dxa"/>
            <w:gridSpan w:val="8"/>
            <w:vMerge w:val="restart"/>
          </w:tcPr>
          <w:p w:rsidR="00632D54" w:rsidRDefault="00632D54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5883,700</w:t>
            </w:r>
          </w:p>
        </w:tc>
      </w:tr>
      <w:tr w:rsidR="00632D54">
        <w:tc>
          <w:tcPr>
            <w:tcW w:w="12105" w:type="dxa"/>
            <w:gridSpan w:val="8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4441,700</w:t>
            </w:r>
          </w:p>
        </w:tc>
      </w:tr>
      <w:tr w:rsidR="00632D54">
        <w:tc>
          <w:tcPr>
            <w:tcW w:w="12105" w:type="dxa"/>
            <w:gridSpan w:val="8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1442,000</w:t>
            </w:r>
          </w:p>
        </w:tc>
      </w:tr>
      <w:tr w:rsidR="00632D54">
        <w:tc>
          <w:tcPr>
            <w:tcW w:w="1324" w:type="dxa"/>
          </w:tcPr>
          <w:p w:rsidR="00632D54" w:rsidRDefault="00632D54">
            <w:pPr>
              <w:pStyle w:val="ConsPlusNormal"/>
              <w:jc w:val="center"/>
            </w:pPr>
            <w:r>
              <w:t>1.1.1.2</w:t>
            </w:r>
          </w:p>
        </w:tc>
        <w:tc>
          <w:tcPr>
            <w:tcW w:w="13824" w:type="dxa"/>
            <w:gridSpan w:val="9"/>
          </w:tcPr>
          <w:p w:rsidR="00632D54" w:rsidRDefault="00632D54">
            <w:pPr>
              <w:pStyle w:val="ConsPlusNormal"/>
            </w:pPr>
            <w:r>
              <w:t xml:space="preserve">Организация информационно-пропагандистских мероприятий по разъяснению сущности терроризма и экстремизма и их общественной </w:t>
            </w:r>
            <w:r>
              <w:lastRenderedPageBreak/>
              <w:t>опасности</w:t>
            </w:r>
          </w:p>
        </w:tc>
      </w:tr>
      <w:tr w:rsidR="00632D54">
        <w:tc>
          <w:tcPr>
            <w:tcW w:w="1324" w:type="dxa"/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1.1.1.2.1</w:t>
            </w:r>
          </w:p>
        </w:tc>
        <w:tc>
          <w:tcPr>
            <w:tcW w:w="13824" w:type="dxa"/>
            <w:gridSpan w:val="9"/>
          </w:tcPr>
          <w:p w:rsidR="00632D54" w:rsidRDefault="00632D54">
            <w:pPr>
              <w:pStyle w:val="ConsPlusNormal"/>
            </w:pPr>
            <w:r>
              <w:t>Изготовление пособий по профилактике терроризма и экстремизма</w:t>
            </w:r>
          </w:p>
        </w:tc>
      </w:tr>
      <w:tr w:rsidR="00632D54">
        <w:tc>
          <w:tcPr>
            <w:tcW w:w="1324" w:type="dxa"/>
          </w:tcPr>
          <w:p w:rsidR="00632D54" w:rsidRDefault="00632D54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2860" w:type="dxa"/>
          </w:tcPr>
          <w:p w:rsidR="00632D54" w:rsidRDefault="00632D54">
            <w:pPr>
              <w:pStyle w:val="ConsPlusNormal"/>
            </w:pPr>
            <w:r>
              <w:t>Разработка и распространение пособий по профилактике терроризма и экстремизма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632D54" w:rsidRDefault="00632D54">
            <w:pPr>
              <w:pStyle w:val="ConsPlusNormal"/>
              <w:jc w:val="center"/>
            </w:pPr>
            <w:r>
              <w:t>количество экземпляров изготовленных пособий по профилактике терроризма и экстремизма</w:t>
            </w:r>
          </w:p>
        </w:tc>
        <w:tc>
          <w:tcPr>
            <w:tcW w:w="568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632D54" w:rsidRDefault="00632D54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100,000</w:t>
            </w:r>
          </w:p>
        </w:tc>
      </w:tr>
      <w:tr w:rsidR="00632D54">
        <w:tc>
          <w:tcPr>
            <w:tcW w:w="1324" w:type="dxa"/>
          </w:tcPr>
          <w:p w:rsidR="00632D54" w:rsidRDefault="00632D54">
            <w:pPr>
              <w:pStyle w:val="ConsPlusNormal"/>
              <w:jc w:val="center"/>
            </w:pPr>
            <w:r>
              <w:t>1.1.1.2.1.1.1</w:t>
            </w:r>
          </w:p>
        </w:tc>
        <w:tc>
          <w:tcPr>
            <w:tcW w:w="2860" w:type="dxa"/>
          </w:tcPr>
          <w:p w:rsidR="00632D54" w:rsidRDefault="00632D54">
            <w:pPr>
              <w:pStyle w:val="ConsPlusNormal"/>
            </w:pPr>
            <w:r>
              <w:t>Подготовка материалов для изготовления издательской продукции антиэкстремистской и антитеррористической направленности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28.02.2022</w:t>
            </w:r>
          </w:p>
        </w:tc>
        <w:tc>
          <w:tcPr>
            <w:tcW w:w="2324" w:type="dxa"/>
          </w:tcPr>
          <w:p w:rsidR="00632D54" w:rsidRDefault="00632D54">
            <w:pPr>
              <w:pStyle w:val="ConsPlusNormal"/>
              <w:jc w:val="center"/>
            </w:pPr>
            <w:r>
              <w:t>количество подготовленных материалов</w:t>
            </w:r>
          </w:p>
        </w:tc>
        <w:tc>
          <w:tcPr>
            <w:tcW w:w="568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c>
          <w:tcPr>
            <w:tcW w:w="1324" w:type="dxa"/>
          </w:tcPr>
          <w:p w:rsidR="00632D54" w:rsidRDefault="00632D54">
            <w:pPr>
              <w:pStyle w:val="ConsPlusNormal"/>
              <w:jc w:val="center"/>
            </w:pPr>
            <w:r>
              <w:t>1.1.1.2.1.1.2</w:t>
            </w:r>
          </w:p>
        </w:tc>
        <w:tc>
          <w:tcPr>
            <w:tcW w:w="2860" w:type="dxa"/>
          </w:tcPr>
          <w:p w:rsidR="00632D54" w:rsidRDefault="00632D54">
            <w:pPr>
              <w:pStyle w:val="ConsPlusNormal"/>
            </w:pPr>
            <w:r>
              <w:t>Заключение муниципального контракта на изготовление издательской продукции антиэкстремистской и антитеррористической направленности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31.03.2022</w:t>
            </w:r>
          </w:p>
        </w:tc>
        <w:tc>
          <w:tcPr>
            <w:tcW w:w="2324" w:type="dxa"/>
          </w:tcPr>
          <w:p w:rsidR="00632D54" w:rsidRDefault="00632D54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568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c>
          <w:tcPr>
            <w:tcW w:w="1324" w:type="dxa"/>
          </w:tcPr>
          <w:p w:rsidR="00632D54" w:rsidRDefault="00632D54">
            <w:pPr>
              <w:pStyle w:val="ConsPlusNormal"/>
              <w:jc w:val="center"/>
            </w:pPr>
            <w:r>
              <w:t>1.1.1.2.1.1.3</w:t>
            </w:r>
          </w:p>
        </w:tc>
        <w:tc>
          <w:tcPr>
            <w:tcW w:w="2860" w:type="dxa"/>
          </w:tcPr>
          <w:p w:rsidR="00632D54" w:rsidRDefault="00632D54">
            <w:pPr>
              <w:pStyle w:val="ConsPlusNormal"/>
            </w:pPr>
            <w:r>
              <w:t>Выполнение работ по созданию и распространению издательской продукции антиэкстремистской и антитеррористической направленности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01.04.2022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324" w:type="dxa"/>
          </w:tcPr>
          <w:p w:rsidR="00632D54" w:rsidRDefault="00632D54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568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100,000</w:t>
            </w:r>
          </w:p>
        </w:tc>
      </w:tr>
      <w:tr w:rsidR="00632D54">
        <w:tc>
          <w:tcPr>
            <w:tcW w:w="12105" w:type="dxa"/>
            <w:gridSpan w:val="8"/>
          </w:tcPr>
          <w:p w:rsidR="00632D54" w:rsidRDefault="00632D54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100,000</w:t>
            </w:r>
          </w:p>
        </w:tc>
      </w:tr>
      <w:tr w:rsidR="00632D54">
        <w:tc>
          <w:tcPr>
            <w:tcW w:w="12105" w:type="dxa"/>
            <w:gridSpan w:val="8"/>
          </w:tcPr>
          <w:p w:rsidR="00632D54" w:rsidRDefault="00632D54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100,000</w:t>
            </w:r>
          </w:p>
        </w:tc>
      </w:tr>
      <w:tr w:rsidR="00632D54">
        <w:tc>
          <w:tcPr>
            <w:tcW w:w="12105" w:type="dxa"/>
            <w:gridSpan w:val="8"/>
            <w:vMerge w:val="restart"/>
          </w:tcPr>
          <w:p w:rsidR="00632D54" w:rsidRDefault="00632D54">
            <w:pPr>
              <w:pStyle w:val="ConsPlusNormal"/>
            </w:pPr>
            <w:r>
              <w:lastRenderedPageBreak/>
              <w:t>Итого по задаче 1.1.1, в том числе по источникам финансирования</w:t>
            </w: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5983,700</w:t>
            </w:r>
          </w:p>
        </w:tc>
      </w:tr>
      <w:tr w:rsidR="00632D54">
        <w:tc>
          <w:tcPr>
            <w:tcW w:w="12105" w:type="dxa"/>
            <w:gridSpan w:val="8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4541,700</w:t>
            </w:r>
          </w:p>
        </w:tc>
      </w:tr>
      <w:tr w:rsidR="00632D54">
        <w:tc>
          <w:tcPr>
            <w:tcW w:w="12105" w:type="dxa"/>
            <w:gridSpan w:val="8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1442,000</w:t>
            </w:r>
          </w:p>
        </w:tc>
      </w:tr>
      <w:tr w:rsidR="00632D54">
        <w:tc>
          <w:tcPr>
            <w:tcW w:w="1324" w:type="dxa"/>
          </w:tcPr>
          <w:p w:rsidR="00632D54" w:rsidRDefault="00632D54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3824" w:type="dxa"/>
            <w:gridSpan w:val="9"/>
          </w:tcPr>
          <w:p w:rsidR="00632D54" w:rsidRDefault="00632D54">
            <w:pPr>
              <w:pStyle w:val="ConsPlusNormal"/>
            </w:pPr>
            <w:r>
              <w:t>Задача. Совершенствование системы первичной профилактики незаконного потребления психоактивных веществ среди детей и молодежи</w:t>
            </w:r>
          </w:p>
        </w:tc>
      </w:tr>
      <w:tr w:rsidR="00632D54">
        <w:tc>
          <w:tcPr>
            <w:tcW w:w="1324" w:type="dxa"/>
          </w:tcPr>
          <w:p w:rsidR="00632D54" w:rsidRDefault="00632D54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13824" w:type="dxa"/>
            <w:gridSpan w:val="9"/>
          </w:tcPr>
          <w:p w:rsidR="00632D54" w:rsidRDefault="00632D54">
            <w:pPr>
              <w:pStyle w:val="ConsPlusNormal"/>
            </w:pPr>
            <w:r>
              <w:t>Профилактика потребления ПАВ</w:t>
            </w:r>
          </w:p>
        </w:tc>
      </w:tr>
      <w:tr w:rsidR="00632D54">
        <w:tc>
          <w:tcPr>
            <w:tcW w:w="1324" w:type="dxa"/>
          </w:tcPr>
          <w:p w:rsidR="00632D54" w:rsidRDefault="00632D54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13824" w:type="dxa"/>
            <w:gridSpan w:val="9"/>
          </w:tcPr>
          <w:p w:rsidR="00632D54" w:rsidRDefault="00632D54">
            <w:pPr>
              <w:pStyle w:val="ConsPlusNormal"/>
            </w:pPr>
            <w:r>
              <w:t>Мероприятия, направленные на первичную профилактику потребления ПАВ</w:t>
            </w:r>
          </w:p>
        </w:tc>
      </w:tr>
      <w:tr w:rsidR="00632D54">
        <w:tc>
          <w:tcPr>
            <w:tcW w:w="1324" w:type="dxa"/>
          </w:tcPr>
          <w:p w:rsidR="00632D54" w:rsidRDefault="00632D54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2860" w:type="dxa"/>
          </w:tcPr>
          <w:p w:rsidR="00632D54" w:rsidRDefault="00632D54">
            <w:pPr>
              <w:pStyle w:val="ConsPlusNormal"/>
            </w:pPr>
            <w:r>
              <w:t>Формирование плана-графика по охвату учебных классов МОУ мероприятиями первичной профилактики ПАВ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ДО, подведомственные МОУ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2324" w:type="dxa"/>
          </w:tcPr>
          <w:p w:rsidR="00632D54" w:rsidRDefault="00632D54">
            <w:pPr>
              <w:pStyle w:val="ConsPlusNormal"/>
              <w:jc w:val="center"/>
            </w:pPr>
            <w:r>
              <w:t>разработанный план-график</w:t>
            </w:r>
          </w:p>
        </w:tc>
        <w:tc>
          <w:tcPr>
            <w:tcW w:w="568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c>
          <w:tcPr>
            <w:tcW w:w="1324" w:type="dxa"/>
          </w:tcPr>
          <w:p w:rsidR="00632D54" w:rsidRDefault="00632D54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2860" w:type="dxa"/>
          </w:tcPr>
          <w:p w:rsidR="00632D54" w:rsidRDefault="00632D54">
            <w:pPr>
              <w:pStyle w:val="ConsPlusNormal"/>
            </w:pPr>
            <w:r>
              <w:t>Реализация профилактических мероприятий по потреблению ПАВ в МОУ в рамках программы по профилактике ПАВ несовершеннолетними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ДО, подведомственные МОУ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30.11.2022</w:t>
            </w:r>
          </w:p>
        </w:tc>
        <w:tc>
          <w:tcPr>
            <w:tcW w:w="2324" w:type="dxa"/>
          </w:tcPr>
          <w:p w:rsidR="00632D54" w:rsidRDefault="00632D54">
            <w:pPr>
              <w:pStyle w:val="ConsPlusNormal"/>
              <w:jc w:val="center"/>
            </w:pPr>
            <w:r>
              <w:t>количество классов, где реализуются мероприятия по профилактике потребления ПАВ</w:t>
            </w:r>
          </w:p>
        </w:tc>
        <w:tc>
          <w:tcPr>
            <w:tcW w:w="568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632D54" w:rsidRDefault="00632D54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2917,500</w:t>
            </w:r>
          </w:p>
        </w:tc>
      </w:tr>
      <w:tr w:rsidR="00632D54">
        <w:tc>
          <w:tcPr>
            <w:tcW w:w="1324" w:type="dxa"/>
          </w:tcPr>
          <w:p w:rsidR="00632D54" w:rsidRDefault="00632D54">
            <w:pPr>
              <w:pStyle w:val="ConsPlusNormal"/>
              <w:jc w:val="center"/>
            </w:pPr>
            <w:r>
              <w:t>1.1.2.1.1.3</w:t>
            </w:r>
          </w:p>
        </w:tc>
        <w:tc>
          <w:tcPr>
            <w:tcW w:w="2860" w:type="dxa"/>
          </w:tcPr>
          <w:p w:rsidR="00632D54" w:rsidRDefault="00632D54">
            <w:pPr>
              <w:pStyle w:val="ConsPlusNormal"/>
            </w:pPr>
            <w:r>
              <w:t>Проведение диагностического обследования учащихся МОУ с целью выявления группы риска потребления ПАВ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ДО, подведомственные МОУ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01.11.2022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632D54" w:rsidRDefault="00632D54">
            <w:pPr>
              <w:pStyle w:val="ConsPlusNormal"/>
              <w:jc w:val="center"/>
            </w:pPr>
            <w:r>
              <w:t>количество аналитических справок по результатам диагностического обследования учащихся МОУ</w:t>
            </w:r>
          </w:p>
        </w:tc>
        <w:tc>
          <w:tcPr>
            <w:tcW w:w="568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365,000</w:t>
            </w:r>
          </w:p>
        </w:tc>
      </w:tr>
      <w:tr w:rsidR="00632D54">
        <w:tc>
          <w:tcPr>
            <w:tcW w:w="1324" w:type="dxa"/>
          </w:tcPr>
          <w:p w:rsidR="00632D54" w:rsidRDefault="00632D54">
            <w:pPr>
              <w:pStyle w:val="ConsPlusNormal"/>
              <w:jc w:val="center"/>
            </w:pPr>
            <w:r>
              <w:t>1.1.2.1.1.4</w:t>
            </w:r>
          </w:p>
        </w:tc>
        <w:tc>
          <w:tcPr>
            <w:tcW w:w="2860" w:type="dxa"/>
          </w:tcPr>
          <w:p w:rsidR="00632D54" w:rsidRDefault="00632D54">
            <w:pPr>
              <w:pStyle w:val="ConsPlusNormal"/>
            </w:pPr>
            <w:r>
              <w:t xml:space="preserve">Проведение диагностического обследования учащихся МОУ с целью оценки эффективности реализации </w:t>
            </w:r>
            <w:r>
              <w:lastRenderedPageBreak/>
              <w:t>профилактических мероприятий по потреблению ПАВ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ДО, подведомственные МОУ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01.11.2022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632D54" w:rsidRDefault="00632D54">
            <w:pPr>
              <w:pStyle w:val="ConsPlusNormal"/>
              <w:jc w:val="center"/>
            </w:pPr>
            <w:r>
              <w:t>количество аналитических справок об эффективности реализации программы</w:t>
            </w:r>
          </w:p>
        </w:tc>
        <w:tc>
          <w:tcPr>
            <w:tcW w:w="568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730,000</w:t>
            </w:r>
          </w:p>
        </w:tc>
      </w:tr>
      <w:tr w:rsidR="00632D54">
        <w:tc>
          <w:tcPr>
            <w:tcW w:w="132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1.1.2.1.1.5</w:t>
            </w:r>
          </w:p>
        </w:tc>
        <w:tc>
          <w:tcPr>
            <w:tcW w:w="2860" w:type="dxa"/>
            <w:vMerge w:val="restart"/>
          </w:tcPr>
          <w:p w:rsidR="00632D54" w:rsidRDefault="00632D54">
            <w:pPr>
              <w:pStyle w:val="ConsPlusNormal"/>
            </w:pPr>
            <w:r>
              <w:t>Проведение семинара по пропаганде здорового образа жизни для молодежи города Перми</w:t>
            </w:r>
          </w:p>
        </w:tc>
        <w:tc>
          <w:tcPr>
            <w:tcW w:w="130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ДКиМП, МАУ "Дворец молодежи"</w:t>
            </w:r>
          </w:p>
        </w:tc>
        <w:tc>
          <w:tcPr>
            <w:tcW w:w="130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61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632D54" w:rsidRDefault="00632D54">
            <w:pPr>
              <w:pStyle w:val="ConsPlusNormal"/>
              <w:jc w:val="center"/>
            </w:pPr>
            <w:r>
              <w:t>количество проведенных семинаров</w:t>
            </w:r>
          </w:p>
        </w:tc>
        <w:tc>
          <w:tcPr>
            <w:tcW w:w="568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852,600</w:t>
            </w:r>
          </w:p>
        </w:tc>
      </w:tr>
      <w:tr w:rsidR="00632D54">
        <w:tc>
          <w:tcPr>
            <w:tcW w:w="132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2860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30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30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361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2324" w:type="dxa"/>
          </w:tcPr>
          <w:p w:rsidR="00632D54" w:rsidRDefault="00632D54">
            <w:pPr>
              <w:pStyle w:val="ConsPlusNormal"/>
              <w:jc w:val="center"/>
            </w:pPr>
            <w:r>
              <w:t>количество участников</w:t>
            </w:r>
          </w:p>
        </w:tc>
        <w:tc>
          <w:tcPr>
            <w:tcW w:w="568" w:type="dxa"/>
          </w:tcPr>
          <w:p w:rsidR="00632D54" w:rsidRDefault="00632D5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632D54" w:rsidRDefault="00632D54">
            <w:pPr>
              <w:pStyle w:val="ConsPlusNormal"/>
              <w:jc w:val="center"/>
            </w:pPr>
            <w:r>
              <w:t>3000</w:t>
            </w:r>
          </w:p>
        </w:tc>
        <w:tc>
          <w:tcPr>
            <w:tcW w:w="1852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191" w:type="dxa"/>
            <w:vMerge/>
          </w:tcPr>
          <w:p w:rsidR="00632D54" w:rsidRDefault="00632D54">
            <w:pPr>
              <w:pStyle w:val="ConsPlusNormal"/>
            </w:pPr>
          </w:p>
        </w:tc>
      </w:tr>
      <w:tr w:rsidR="00632D54">
        <w:tc>
          <w:tcPr>
            <w:tcW w:w="132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1.1.2.1.1.6</w:t>
            </w:r>
          </w:p>
        </w:tc>
        <w:tc>
          <w:tcPr>
            <w:tcW w:w="2860" w:type="dxa"/>
            <w:vMerge w:val="restart"/>
          </w:tcPr>
          <w:p w:rsidR="00632D54" w:rsidRDefault="00632D54">
            <w:pPr>
              <w:pStyle w:val="ConsPlusNormal"/>
            </w:pPr>
            <w:r>
              <w:t>Изготовление и размещение информационных материалов через современные каналы коммуникации</w:t>
            </w:r>
          </w:p>
        </w:tc>
        <w:tc>
          <w:tcPr>
            <w:tcW w:w="130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ДКиМП, МАУ "Дворец молодежи"</w:t>
            </w:r>
          </w:p>
        </w:tc>
        <w:tc>
          <w:tcPr>
            <w:tcW w:w="130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61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632D54" w:rsidRDefault="00632D54">
            <w:pPr>
              <w:pStyle w:val="ConsPlusNormal"/>
              <w:jc w:val="center"/>
            </w:pPr>
            <w:r>
              <w:t>количество изготовленных информационных материалов</w:t>
            </w:r>
          </w:p>
        </w:tc>
        <w:tc>
          <w:tcPr>
            <w:tcW w:w="568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632D54" w:rsidRDefault="00632D5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52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561,900</w:t>
            </w:r>
          </w:p>
        </w:tc>
      </w:tr>
      <w:tr w:rsidR="00632D54">
        <w:tc>
          <w:tcPr>
            <w:tcW w:w="132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2860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30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30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361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2324" w:type="dxa"/>
          </w:tcPr>
          <w:p w:rsidR="00632D54" w:rsidRDefault="00632D54">
            <w:pPr>
              <w:pStyle w:val="ConsPlusNormal"/>
              <w:jc w:val="center"/>
            </w:pPr>
            <w:r>
              <w:t>количество просмотров размещенных информационных материалов</w:t>
            </w:r>
          </w:p>
        </w:tc>
        <w:tc>
          <w:tcPr>
            <w:tcW w:w="568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060" w:type="dxa"/>
          </w:tcPr>
          <w:p w:rsidR="00632D54" w:rsidRDefault="00632D54">
            <w:pPr>
              <w:pStyle w:val="ConsPlusNormal"/>
              <w:jc w:val="center"/>
            </w:pPr>
            <w:r>
              <w:t>7000000</w:t>
            </w:r>
          </w:p>
        </w:tc>
        <w:tc>
          <w:tcPr>
            <w:tcW w:w="1852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2782,800</w:t>
            </w:r>
          </w:p>
        </w:tc>
      </w:tr>
      <w:tr w:rsidR="00632D54">
        <w:tc>
          <w:tcPr>
            <w:tcW w:w="132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1.1.2.1.1.7</w:t>
            </w:r>
          </w:p>
        </w:tc>
        <w:tc>
          <w:tcPr>
            <w:tcW w:w="2860" w:type="dxa"/>
            <w:vMerge w:val="restart"/>
          </w:tcPr>
          <w:p w:rsidR="00632D54" w:rsidRDefault="00632D54">
            <w:pPr>
              <w:pStyle w:val="ConsPlusNormal"/>
            </w:pPr>
            <w:r>
              <w:t>Проведение конкурсов молодежных инициатив по профилактике потребления ПАВ среди детей и молодежи</w:t>
            </w:r>
          </w:p>
        </w:tc>
        <w:tc>
          <w:tcPr>
            <w:tcW w:w="130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ДКиМП, МАУ "Дворец молодежи"</w:t>
            </w:r>
          </w:p>
        </w:tc>
        <w:tc>
          <w:tcPr>
            <w:tcW w:w="130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61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632D54" w:rsidRDefault="00632D54">
            <w:pPr>
              <w:pStyle w:val="ConsPlusNormal"/>
              <w:jc w:val="center"/>
            </w:pPr>
            <w:r>
              <w:t>количество реализованных проектов - победителей конкурса по профилактике потребления ПАВ</w:t>
            </w:r>
          </w:p>
        </w:tc>
        <w:tc>
          <w:tcPr>
            <w:tcW w:w="568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632D54" w:rsidRDefault="00632D5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52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400,000</w:t>
            </w:r>
          </w:p>
        </w:tc>
      </w:tr>
      <w:tr w:rsidR="00632D54">
        <w:tc>
          <w:tcPr>
            <w:tcW w:w="132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2860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30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30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361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2324" w:type="dxa"/>
          </w:tcPr>
          <w:p w:rsidR="00632D54" w:rsidRDefault="00632D54">
            <w:pPr>
              <w:pStyle w:val="ConsPlusNormal"/>
              <w:jc w:val="center"/>
            </w:pPr>
            <w:r>
              <w:t>количество участников проектов - победителей конкурса по профилактике потребления ПАВ</w:t>
            </w:r>
          </w:p>
        </w:tc>
        <w:tc>
          <w:tcPr>
            <w:tcW w:w="568" w:type="dxa"/>
          </w:tcPr>
          <w:p w:rsidR="00632D54" w:rsidRDefault="00632D5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632D54" w:rsidRDefault="00632D54">
            <w:pPr>
              <w:pStyle w:val="ConsPlusNormal"/>
              <w:jc w:val="center"/>
            </w:pPr>
            <w:r>
              <w:t>1200</w:t>
            </w:r>
          </w:p>
        </w:tc>
        <w:tc>
          <w:tcPr>
            <w:tcW w:w="1852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191" w:type="dxa"/>
            <w:vMerge/>
          </w:tcPr>
          <w:p w:rsidR="00632D54" w:rsidRDefault="00632D54">
            <w:pPr>
              <w:pStyle w:val="ConsPlusNormal"/>
            </w:pPr>
          </w:p>
        </w:tc>
      </w:tr>
      <w:tr w:rsidR="00632D54">
        <w:tc>
          <w:tcPr>
            <w:tcW w:w="1324" w:type="dxa"/>
          </w:tcPr>
          <w:p w:rsidR="00632D54" w:rsidRDefault="00632D54">
            <w:pPr>
              <w:pStyle w:val="ConsPlusNormal"/>
              <w:jc w:val="center"/>
            </w:pPr>
            <w:r>
              <w:t>1.1.2.1.1.8</w:t>
            </w:r>
          </w:p>
        </w:tc>
        <w:tc>
          <w:tcPr>
            <w:tcW w:w="2860" w:type="dxa"/>
          </w:tcPr>
          <w:p w:rsidR="00632D54" w:rsidRDefault="00632D54">
            <w:pPr>
              <w:pStyle w:val="ConsPlusNormal"/>
            </w:pPr>
            <w:r>
              <w:t>Проведение родительских собраний при участии специалистов в области профилактики потребления ПАВ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ДКиМП, МАУ "Дворец молодежи"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632D54" w:rsidRDefault="00632D54">
            <w:pPr>
              <w:pStyle w:val="ConsPlusNormal"/>
              <w:jc w:val="center"/>
            </w:pPr>
            <w:r>
              <w:t>количество проведенных родительских собраний</w:t>
            </w:r>
          </w:p>
        </w:tc>
        <w:tc>
          <w:tcPr>
            <w:tcW w:w="568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632D54" w:rsidRDefault="00632D54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333,000</w:t>
            </w:r>
          </w:p>
        </w:tc>
      </w:tr>
      <w:tr w:rsidR="00632D54">
        <w:tc>
          <w:tcPr>
            <w:tcW w:w="1324" w:type="dxa"/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1.1.2.1.1.9</w:t>
            </w:r>
          </w:p>
        </w:tc>
        <w:tc>
          <w:tcPr>
            <w:tcW w:w="2860" w:type="dxa"/>
          </w:tcPr>
          <w:p w:rsidR="00632D54" w:rsidRDefault="00632D54">
            <w:pPr>
              <w:pStyle w:val="ConsPlusNormal"/>
            </w:pPr>
            <w:r>
              <w:t>Обеспечение взаимодействия с УМВД России по городу Перми по предупреждению правонарушений, связанных с незаконным оборотом наркотиков, и реабилитации лиц, больных наркоманией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11.01.2022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632D54" w:rsidRDefault="00632D54">
            <w:pPr>
              <w:pStyle w:val="ConsPlusNormal"/>
              <w:jc w:val="center"/>
            </w:pPr>
            <w:r>
              <w:t>количество проведенных заседаний комиссии для обеспечения взаимодействия с УМВД России по городу Перми по предупреждению правонарушений, связанных с незаконным оборотом наркотиков, и реабилитации лиц, больных наркоманией</w:t>
            </w:r>
          </w:p>
        </w:tc>
        <w:tc>
          <w:tcPr>
            <w:tcW w:w="568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632D54" w:rsidRDefault="00632D5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c>
          <w:tcPr>
            <w:tcW w:w="12105" w:type="dxa"/>
            <w:gridSpan w:val="8"/>
          </w:tcPr>
          <w:p w:rsidR="00632D54" w:rsidRDefault="00632D54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8942,800</w:t>
            </w:r>
          </w:p>
        </w:tc>
      </w:tr>
      <w:tr w:rsidR="00632D54">
        <w:tc>
          <w:tcPr>
            <w:tcW w:w="12105" w:type="dxa"/>
            <w:gridSpan w:val="8"/>
          </w:tcPr>
          <w:p w:rsidR="00632D54" w:rsidRDefault="00632D54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8942,800</w:t>
            </w:r>
          </w:p>
        </w:tc>
      </w:tr>
      <w:tr w:rsidR="00632D54">
        <w:tc>
          <w:tcPr>
            <w:tcW w:w="12105" w:type="dxa"/>
            <w:gridSpan w:val="8"/>
          </w:tcPr>
          <w:p w:rsidR="00632D54" w:rsidRDefault="00632D54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8942,800</w:t>
            </w:r>
          </w:p>
        </w:tc>
      </w:tr>
      <w:tr w:rsidR="00632D54">
        <w:tc>
          <w:tcPr>
            <w:tcW w:w="12105" w:type="dxa"/>
            <w:gridSpan w:val="8"/>
            <w:vMerge w:val="restart"/>
          </w:tcPr>
          <w:p w:rsidR="00632D54" w:rsidRDefault="00632D54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14926,500</w:t>
            </w:r>
          </w:p>
        </w:tc>
      </w:tr>
      <w:tr w:rsidR="00632D54">
        <w:tc>
          <w:tcPr>
            <w:tcW w:w="12105" w:type="dxa"/>
            <w:gridSpan w:val="8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13484,500</w:t>
            </w:r>
          </w:p>
        </w:tc>
      </w:tr>
      <w:tr w:rsidR="00632D54">
        <w:tc>
          <w:tcPr>
            <w:tcW w:w="12105" w:type="dxa"/>
            <w:gridSpan w:val="8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632D54" w:rsidRDefault="00632D54">
            <w:pPr>
              <w:pStyle w:val="ConsPlusNormal"/>
              <w:jc w:val="center"/>
            </w:pPr>
            <w:r>
              <w:t>1442,000</w:t>
            </w:r>
          </w:p>
        </w:tc>
      </w:tr>
    </w:tbl>
    <w:p w:rsidR="00632D54" w:rsidRDefault="00632D54">
      <w:pPr>
        <w:pStyle w:val="ConsPlusNormal"/>
        <w:jc w:val="both"/>
      </w:pPr>
    </w:p>
    <w:p w:rsidR="00632D54" w:rsidRDefault="00632D54">
      <w:pPr>
        <w:pStyle w:val="ConsPlusNormal"/>
        <w:jc w:val="both"/>
      </w:pPr>
    </w:p>
    <w:p w:rsidR="00632D54" w:rsidRDefault="00632D54">
      <w:pPr>
        <w:pStyle w:val="ConsPlusNormal"/>
        <w:jc w:val="both"/>
      </w:pPr>
    </w:p>
    <w:p w:rsidR="00632D54" w:rsidRDefault="00632D54">
      <w:pPr>
        <w:pStyle w:val="ConsPlusNormal"/>
        <w:jc w:val="both"/>
      </w:pPr>
    </w:p>
    <w:p w:rsidR="00632D54" w:rsidRDefault="00632D54">
      <w:pPr>
        <w:pStyle w:val="ConsPlusNormal"/>
        <w:jc w:val="both"/>
      </w:pPr>
    </w:p>
    <w:p w:rsidR="00632D54" w:rsidRDefault="00632D54">
      <w:pPr>
        <w:pStyle w:val="ConsPlusNormal"/>
        <w:jc w:val="right"/>
        <w:outlineLvl w:val="1"/>
      </w:pPr>
      <w:r>
        <w:t>Приложение 2</w:t>
      </w:r>
    </w:p>
    <w:p w:rsidR="00632D54" w:rsidRDefault="00632D54">
      <w:pPr>
        <w:pStyle w:val="ConsPlusNormal"/>
        <w:jc w:val="right"/>
      </w:pPr>
      <w:r>
        <w:t>к муниципальной программе</w:t>
      </w:r>
    </w:p>
    <w:p w:rsidR="00632D54" w:rsidRDefault="00632D54">
      <w:pPr>
        <w:pStyle w:val="ConsPlusNormal"/>
        <w:jc w:val="right"/>
      </w:pPr>
      <w:r>
        <w:t>"Безопасный город"</w:t>
      </w:r>
    </w:p>
    <w:p w:rsidR="00632D54" w:rsidRDefault="00632D54">
      <w:pPr>
        <w:pStyle w:val="ConsPlusNormal"/>
        <w:jc w:val="both"/>
      </w:pPr>
    </w:p>
    <w:p w:rsidR="00632D54" w:rsidRDefault="00632D54">
      <w:pPr>
        <w:pStyle w:val="ConsPlusTitle"/>
        <w:jc w:val="center"/>
      </w:pPr>
      <w:r>
        <w:lastRenderedPageBreak/>
        <w:t>ПЛАН-ГРАФИК</w:t>
      </w:r>
    </w:p>
    <w:p w:rsidR="00632D54" w:rsidRDefault="00632D54">
      <w:pPr>
        <w:pStyle w:val="ConsPlusTitle"/>
        <w:jc w:val="center"/>
      </w:pPr>
      <w:r>
        <w:t>подпрограммы 1.2 "Предупреждение и ликвидация чрезвычайных</w:t>
      </w:r>
    </w:p>
    <w:p w:rsidR="00632D54" w:rsidRDefault="00632D54">
      <w:pPr>
        <w:pStyle w:val="ConsPlusTitle"/>
        <w:jc w:val="center"/>
      </w:pPr>
      <w:r>
        <w:t>ситуаций природного и техногенного характера,</w:t>
      </w:r>
    </w:p>
    <w:p w:rsidR="00632D54" w:rsidRDefault="00632D54">
      <w:pPr>
        <w:pStyle w:val="ConsPlusTitle"/>
        <w:jc w:val="center"/>
      </w:pPr>
      <w:r>
        <w:t>совершенствование гражданской обороны на территории города</w:t>
      </w:r>
    </w:p>
    <w:p w:rsidR="00632D54" w:rsidRDefault="00632D54">
      <w:pPr>
        <w:pStyle w:val="ConsPlusTitle"/>
        <w:jc w:val="center"/>
      </w:pPr>
      <w:r>
        <w:t>Перми" муниципальной программы "Безопасный город"</w:t>
      </w:r>
    </w:p>
    <w:p w:rsidR="00632D54" w:rsidRDefault="00632D54">
      <w:pPr>
        <w:pStyle w:val="ConsPlusTitle"/>
        <w:jc w:val="center"/>
      </w:pPr>
      <w:r>
        <w:t>на 2022 год</w:t>
      </w:r>
    </w:p>
    <w:p w:rsidR="00632D54" w:rsidRDefault="00632D5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632D5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32D54" w:rsidRDefault="00632D5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32D54" w:rsidRDefault="00632D5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32D54" w:rsidRDefault="00632D5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32D54" w:rsidRDefault="00632D54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184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22.12.2021 N 1182;</w:t>
            </w:r>
          </w:p>
          <w:p w:rsidR="00632D54" w:rsidRDefault="00632D54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Постановлений Администрации г. Перми от 05.04.2022 </w:t>
            </w:r>
            <w:hyperlink r:id="rId185">
              <w:r>
                <w:rPr>
                  <w:color w:val="0000FF"/>
                </w:rPr>
                <w:t>N 249</w:t>
              </w:r>
            </w:hyperlink>
            <w:r>
              <w:rPr>
                <w:color w:val="392C69"/>
              </w:rPr>
              <w:t>,</w:t>
            </w:r>
          </w:p>
          <w:p w:rsidR="00632D54" w:rsidRDefault="00632D5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26.05.2022 </w:t>
            </w:r>
            <w:hyperlink r:id="rId186">
              <w:r>
                <w:rPr>
                  <w:color w:val="0000FF"/>
                </w:rPr>
                <w:t>N 407</w:t>
              </w:r>
            </w:hyperlink>
            <w:r>
              <w:rPr>
                <w:color w:val="392C69"/>
              </w:rPr>
              <w:t xml:space="preserve">, от 10.06.2022 </w:t>
            </w:r>
            <w:hyperlink r:id="rId187">
              <w:r>
                <w:rPr>
                  <w:color w:val="0000FF"/>
                </w:rPr>
                <w:t>N 470</w:t>
              </w:r>
            </w:hyperlink>
            <w:r>
              <w:rPr>
                <w:color w:val="392C69"/>
              </w:rPr>
              <w:t xml:space="preserve">, от 13.07.2022 </w:t>
            </w:r>
            <w:hyperlink r:id="rId188">
              <w:r>
                <w:rPr>
                  <w:color w:val="0000FF"/>
                </w:rPr>
                <w:t>N 598</w:t>
              </w:r>
            </w:hyperlink>
            <w:r>
              <w:rPr>
                <w:color w:val="392C69"/>
              </w:rPr>
              <w:t>,</w:t>
            </w:r>
          </w:p>
          <w:p w:rsidR="00632D54" w:rsidRDefault="00632D5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20.09.2022 </w:t>
            </w:r>
            <w:hyperlink r:id="rId189">
              <w:r>
                <w:rPr>
                  <w:color w:val="0000FF"/>
                </w:rPr>
                <w:t>N 825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32D54" w:rsidRDefault="00632D54">
            <w:pPr>
              <w:pStyle w:val="ConsPlusNormal"/>
            </w:pPr>
          </w:p>
        </w:tc>
      </w:tr>
    </w:tbl>
    <w:p w:rsidR="00632D54" w:rsidRDefault="00632D5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3340"/>
        <w:gridCol w:w="1304"/>
        <w:gridCol w:w="1361"/>
        <w:gridCol w:w="1361"/>
        <w:gridCol w:w="2032"/>
        <w:gridCol w:w="568"/>
        <w:gridCol w:w="680"/>
        <w:gridCol w:w="1852"/>
        <w:gridCol w:w="1587"/>
      </w:tblGrid>
      <w:tr w:rsidR="00632D54">
        <w:tc>
          <w:tcPr>
            <w:tcW w:w="126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340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30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61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61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280" w:type="dxa"/>
            <w:gridSpan w:val="3"/>
          </w:tcPr>
          <w:p w:rsidR="00632D54" w:rsidRDefault="00632D54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852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587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632D54">
        <w:tc>
          <w:tcPr>
            <w:tcW w:w="12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340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30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361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361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2032" w:type="dxa"/>
          </w:tcPr>
          <w:p w:rsidR="00632D54" w:rsidRDefault="00632D5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8" w:type="dxa"/>
          </w:tcPr>
          <w:p w:rsidR="00632D54" w:rsidRDefault="00632D5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852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587" w:type="dxa"/>
            <w:vMerge/>
          </w:tcPr>
          <w:p w:rsidR="00632D54" w:rsidRDefault="00632D54">
            <w:pPr>
              <w:pStyle w:val="ConsPlusNormal"/>
            </w:pPr>
          </w:p>
        </w:tc>
      </w:tr>
      <w:tr w:rsidR="00632D54">
        <w:tc>
          <w:tcPr>
            <w:tcW w:w="1264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40" w:type="dxa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032" w:type="dxa"/>
          </w:tcPr>
          <w:p w:rsidR="00632D54" w:rsidRDefault="00632D5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8" w:type="dxa"/>
          </w:tcPr>
          <w:p w:rsidR="00632D54" w:rsidRDefault="00632D5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87" w:type="dxa"/>
          </w:tcPr>
          <w:p w:rsidR="00632D54" w:rsidRDefault="00632D54">
            <w:pPr>
              <w:pStyle w:val="ConsPlusNormal"/>
              <w:jc w:val="center"/>
            </w:pPr>
            <w:r>
              <w:t>10</w:t>
            </w:r>
          </w:p>
        </w:tc>
      </w:tr>
      <w:tr w:rsidR="00632D54">
        <w:tc>
          <w:tcPr>
            <w:tcW w:w="1264" w:type="dxa"/>
          </w:tcPr>
          <w:p w:rsidR="00632D54" w:rsidRDefault="00632D54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4085" w:type="dxa"/>
            <w:gridSpan w:val="9"/>
          </w:tcPr>
          <w:p w:rsidR="00632D54" w:rsidRDefault="00632D54">
            <w:pPr>
              <w:pStyle w:val="ConsPlusNormal"/>
            </w:pPr>
            <w:r>
              <w:t>Задача. Организация и осуществление мероприятий по гражданской обороне, защите населения и территории города Перми от чрезвычайных ситуаций природного и техногенного характера, включая поддержание в постоянной готовности к использованию систем оповещения населения об опасности</w:t>
            </w:r>
          </w:p>
        </w:tc>
      </w:tr>
      <w:tr w:rsidR="00632D54">
        <w:tc>
          <w:tcPr>
            <w:tcW w:w="1264" w:type="dxa"/>
          </w:tcPr>
          <w:p w:rsidR="00632D54" w:rsidRDefault="00632D54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14085" w:type="dxa"/>
            <w:gridSpan w:val="9"/>
          </w:tcPr>
          <w:p w:rsidR="00632D54" w:rsidRDefault="00632D54">
            <w:pPr>
              <w:pStyle w:val="ConsPlusNormal"/>
            </w:pPr>
            <w:r>
              <w:t>Создание условий для решения задач гражданской обороны, участия в предупреждении и ликвидации последствий чрезвычайных ситуаций на территории города Перми</w:t>
            </w:r>
          </w:p>
        </w:tc>
      </w:tr>
      <w:tr w:rsidR="00632D54">
        <w:tc>
          <w:tcPr>
            <w:tcW w:w="1264" w:type="dxa"/>
          </w:tcPr>
          <w:p w:rsidR="00632D54" w:rsidRDefault="00632D54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14085" w:type="dxa"/>
            <w:gridSpan w:val="9"/>
          </w:tcPr>
          <w:p w:rsidR="00632D54" w:rsidRDefault="00632D54">
            <w:pPr>
              <w:pStyle w:val="ConsPlusNormal"/>
            </w:pPr>
            <w:r>
              <w:t>Функционирование МКУ "ПГУГЗ", МКУ "ЕДДС города Перми"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3340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Создание условий для функционирования МКУ "ПГУГЗ" (коммунальные услуги, услуги связи, аренда и другие расходы)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МКУ "ПГУГЗ"</w:t>
            </w:r>
          </w:p>
        </w:tc>
        <w:tc>
          <w:tcPr>
            <w:tcW w:w="136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6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032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количество объектов размещения подразделений МКУ "ПГУГЗ"</w:t>
            </w:r>
          </w:p>
        </w:tc>
        <w:tc>
          <w:tcPr>
            <w:tcW w:w="56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52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53706,978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5349" w:type="dxa"/>
            <w:gridSpan w:val="10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Постановлений Администрации г. Перми от 26.05.2022 </w:t>
            </w:r>
            <w:hyperlink r:id="rId190">
              <w:r>
                <w:rPr>
                  <w:color w:val="0000FF"/>
                </w:rPr>
                <w:t>N 407</w:t>
              </w:r>
            </w:hyperlink>
            <w:r>
              <w:t>, от 13.07.2022</w:t>
            </w:r>
          </w:p>
          <w:p w:rsidR="00632D54" w:rsidRDefault="00632D54">
            <w:pPr>
              <w:pStyle w:val="ConsPlusNormal"/>
              <w:jc w:val="both"/>
            </w:pPr>
            <w:hyperlink r:id="rId191">
              <w:r>
                <w:rPr>
                  <w:color w:val="0000FF"/>
                </w:rPr>
                <w:t>N 598</w:t>
              </w:r>
            </w:hyperlink>
            <w:r>
              <w:t xml:space="preserve">, от 20.09.2022 </w:t>
            </w:r>
            <w:hyperlink r:id="rId192">
              <w:r>
                <w:rPr>
                  <w:color w:val="0000FF"/>
                </w:rPr>
                <w:t>N 825</w:t>
              </w:r>
            </w:hyperlink>
            <w:r>
              <w:t>)</w:t>
            </w:r>
          </w:p>
        </w:tc>
      </w:tr>
      <w:tr w:rsidR="00632D54">
        <w:tc>
          <w:tcPr>
            <w:tcW w:w="1264" w:type="dxa"/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1.2.1.1.1.2</w:t>
            </w:r>
          </w:p>
        </w:tc>
        <w:tc>
          <w:tcPr>
            <w:tcW w:w="3340" w:type="dxa"/>
          </w:tcPr>
          <w:p w:rsidR="00632D54" w:rsidRDefault="00632D54">
            <w:pPr>
              <w:pStyle w:val="ConsPlusNormal"/>
            </w:pPr>
            <w:r>
              <w:t>Организация деятельности МКУ "ЕДДС города Перми"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МКУ "ЕДДС города Перми"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количество объектов размещения МКУ "ЕДДС города Перми"</w:t>
            </w:r>
          </w:p>
        </w:tc>
        <w:tc>
          <w:tcPr>
            <w:tcW w:w="2032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8" w:type="dxa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33632,819</w:t>
            </w:r>
          </w:p>
        </w:tc>
        <w:tc>
          <w:tcPr>
            <w:tcW w:w="1587" w:type="dxa"/>
          </w:tcPr>
          <w:p w:rsidR="00632D54" w:rsidRDefault="00632D54">
            <w:pPr>
              <w:pStyle w:val="ConsPlusNormal"/>
              <w:jc w:val="center"/>
            </w:pPr>
          </w:p>
        </w:tc>
      </w:tr>
      <w:tr w:rsidR="00632D54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3340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Обеспечение технической поддержки автоматизированной системы и сопровождение комплекса технических средств (далее - КТС) ЕДДС города Перми</w:t>
            </w:r>
          </w:p>
        </w:tc>
        <w:tc>
          <w:tcPr>
            <w:tcW w:w="1304" w:type="dxa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6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032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количество комплексов технических средств ЕДДС города Перми, находящихся на содержании</w:t>
            </w:r>
          </w:p>
        </w:tc>
        <w:tc>
          <w:tcPr>
            <w:tcW w:w="56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52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120,000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5349" w:type="dxa"/>
            <w:gridSpan w:val="10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Постановлений Администрации г. Перми от 05.04.2022 </w:t>
            </w:r>
            <w:hyperlink r:id="rId193">
              <w:r>
                <w:rPr>
                  <w:color w:val="0000FF"/>
                </w:rPr>
                <w:t>N 249</w:t>
              </w:r>
            </w:hyperlink>
            <w:r>
              <w:t>, от 13.07.2022</w:t>
            </w:r>
          </w:p>
          <w:p w:rsidR="00632D54" w:rsidRDefault="00632D54">
            <w:pPr>
              <w:pStyle w:val="ConsPlusNormal"/>
              <w:jc w:val="both"/>
            </w:pPr>
            <w:hyperlink r:id="rId194">
              <w:r>
                <w:rPr>
                  <w:color w:val="0000FF"/>
                </w:rPr>
                <w:t>N 598</w:t>
              </w:r>
            </w:hyperlink>
            <w:r>
              <w:t xml:space="preserve">, от 20.09.2022 </w:t>
            </w:r>
            <w:hyperlink r:id="rId195">
              <w:r>
                <w:rPr>
                  <w:color w:val="0000FF"/>
                </w:rPr>
                <w:t>N 825</w:t>
              </w:r>
            </w:hyperlink>
            <w:r>
              <w:t>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1910" w:type="dxa"/>
            <w:gridSpan w:val="8"/>
            <w:tcBorders>
              <w:bottom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87459,797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5349" w:type="dxa"/>
            <w:gridSpan w:val="10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</w:t>
            </w:r>
            <w:hyperlink r:id="rId19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c>
          <w:tcPr>
            <w:tcW w:w="1264" w:type="dxa"/>
          </w:tcPr>
          <w:p w:rsidR="00632D54" w:rsidRDefault="00632D54">
            <w:pPr>
              <w:pStyle w:val="ConsPlusNormal"/>
              <w:jc w:val="center"/>
            </w:pPr>
            <w:r>
              <w:t>1.2.1.1.2</w:t>
            </w:r>
          </w:p>
        </w:tc>
        <w:tc>
          <w:tcPr>
            <w:tcW w:w="14085" w:type="dxa"/>
            <w:gridSpan w:val="9"/>
          </w:tcPr>
          <w:p w:rsidR="00632D54" w:rsidRDefault="00632D54">
            <w:pPr>
              <w:pStyle w:val="ConsPlusNormal"/>
            </w:pPr>
            <w:r>
              <w:t>Организация и осуществление мероприятий по гражданской обороне, защите населения и территории города Перми от чрезвычайных ситуаций природного и техногенного характера</w:t>
            </w:r>
          </w:p>
        </w:tc>
      </w:tr>
      <w:tr w:rsidR="00632D54">
        <w:tc>
          <w:tcPr>
            <w:tcW w:w="1264" w:type="dxa"/>
          </w:tcPr>
          <w:p w:rsidR="00632D54" w:rsidRDefault="00632D54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3340" w:type="dxa"/>
          </w:tcPr>
          <w:p w:rsidR="00632D54" w:rsidRDefault="00632D54">
            <w:pPr>
              <w:pStyle w:val="ConsPlusNormal"/>
            </w:pPr>
            <w:r>
              <w:t>Организация обучения должностных лиц и специалистов гражданской обороны, предупреждения и ликвидации чрезвычайных ситуаций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МКУ "ПГУГЗ"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032" w:type="dxa"/>
          </w:tcPr>
          <w:p w:rsidR="00632D54" w:rsidRDefault="00632D54">
            <w:pPr>
              <w:pStyle w:val="ConsPlusNormal"/>
              <w:jc w:val="center"/>
            </w:pPr>
            <w:r>
              <w:t>количество проведенных мероприятий по ГО и ЧС</w:t>
            </w:r>
          </w:p>
        </w:tc>
        <w:tc>
          <w:tcPr>
            <w:tcW w:w="568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570</w:t>
            </w: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632D54" w:rsidRDefault="00632D54">
            <w:pPr>
              <w:pStyle w:val="ConsPlusNormal"/>
              <w:jc w:val="center"/>
            </w:pPr>
            <w:r>
              <w:t>1483,123</w:t>
            </w:r>
          </w:p>
        </w:tc>
      </w:tr>
      <w:tr w:rsidR="00632D54">
        <w:tc>
          <w:tcPr>
            <w:tcW w:w="1264" w:type="dxa"/>
          </w:tcPr>
          <w:p w:rsidR="00632D54" w:rsidRDefault="00632D54">
            <w:pPr>
              <w:pStyle w:val="ConsPlusNormal"/>
              <w:jc w:val="center"/>
            </w:pPr>
            <w:r>
              <w:t>1.2.1.1.2.2</w:t>
            </w:r>
          </w:p>
        </w:tc>
        <w:tc>
          <w:tcPr>
            <w:tcW w:w="3340" w:type="dxa"/>
          </w:tcPr>
          <w:p w:rsidR="00632D54" w:rsidRDefault="00632D54">
            <w:pPr>
              <w:pStyle w:val="ConsPlusNormal"/>
            </w:pPr>
            <w:r>
              <w:t>Техническое обслуживание объектов системы оповещения</w:t>
            </w:r>
          </w:p>
        </w:tc>
        <w:tc>
          <w:tcPr>
            <w:tcW w:w="1304" w:type="dxa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032" w:type="dxa"/>
          </w:tcPr>
          <w:p w:rsidR="00632D54" w:rsidRDefault="00632D54">
            <w:pPr>
              <w:pStyle w:val="ConsPlusNormal"/>
              <w:jc w:val="center"/>
            </w:pPr>
            <w:r>
              <w:t>количество объектов системы оповещения, подлежащих техническому обслуживанию</w:t>
            </w:r>
          </w:p>
        </w:tc>
        <w:tc>
          <w:tcPr>
            <w:tcW w:w="568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632D54" w:rsidRDefault="00632D54">
            <w:pPr>
              <w:pStyle w:val="ConsPlusNormal"/>
              <w:jc w:val="center"/>
            </w:pPr>
            <w:r>
              <w:t>2011,300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1.2.1.1.2.3</w:t>
            </w:r>
          </w:p>
        </w:tc>
        <w:tc>
          <w:tcPr>
            <w:tcW w:w="3340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 xml:space="preserve">Сопровождение программного </w:t>
            </w:r>
            <w:r>
              <w:lastRenderedPageBreak/>
              <w:t>обеспечения Паспорта территории города Перми (информационно-электронный документ)</w:t>
            </w:r>
          </w:p>
        </w:tc>
        <w:tc>
          <w:tcPr>
            <w:tcW w:w="1304" w:type="dxa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6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032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заключенных контрактов на сопровождение программного обеспечения</w:t>
            </w:r>
          </w:p>
        </w:tc>
        <w:tc>
          <w:tcPr>
            <w:tcW w:w="56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500,000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5349" w:type="dxa"/>
            <w:gridSpan w:val="10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Постановлений Администрации г. Перми от 05.04.2022 </w:t>
            </w:r>
            <w:hyperlink r:id="rId197">
              <w:r>
                <w:rPr>
                  <w:color w:val="0000FF"/>
                </w:rPr>
                <w:t>N 249</w:t>
              </w:r>
            </w:hyperlink>
            <w:r>
              <w:t>, от 13.07.2022</w:t>
            </w:r>
          </w:p>
          <w:p w:rsidR="00632D54" w:rsidRDefault="00632D54">
            <w:pPr>
              <w:pStyle w:val="ConsPlusNormal"/>
              <w:jc w:val="both"/>
            </w:pPr>
            <w:hyperlink r:id="rId198">
              <w:r>
                <w:rPr>
                  <w:color w:val="0000FF"/>
                </w:rPr>
                <w:t>N 598</w:t>
              </w:r>
            </w:hyperlink>
            <w:r>
              <w:t>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1910" w:type="dxa"/>
            <w:gridSpan w:val="8"/>
            <w:tcBorders>
              <w:bottom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3994,423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5349" w:type="dxa"/>
            <w:gridSpan w:val="10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</w:t>
            </w:r>
            <w:hyperlink r:id="rId19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13.07.2022 N 598)</w:t>
            </w:r>
          </w:p>
        </w:tc>
      </w:tr>
      <w:tr w:rsidR="00632D54">
        <w:tc>
          <w:tcPr>
            <w:tcW w:w="1264" w:type="dxa"/>
          </w:tcPr>
          <w:p w:rsidR="00632D54" w:rsidRDefault="00632D54">
            <w:pPr>
              <w:pStyle w:val="ConsPlusNormal"/>
              <w:jc w:val="center"/>
            </w:pPr>
            <w:r>
              <w:t>1.2.1.1.3</w:t>
            </w:r>
          </w:p>
        </w:tc>
        <w:tc>
          <w:tcPr>
            <w:tcW w:w="14085" w:type="dxa"/>
            <w:gridSpan w:val="9"/>
          </w:tcPr>
          <w:p w:rsidR="00632D54" w:rsidRDefault="00632D54">
            <w:pPr>
              <w:pStyle w:val="ConsPlusNormal"/>
            </w:pPr>
            <w:r>
              <w:t>Обеспечение взаимодействия с предприятиями и организациями города Перми по вопросам предупреждения и ликвидации чрезвычайных ситуаций</w:t>
            </w:r>
          </w:p>
        </w:tc>
      </w:tr>
      <w:tr w:rsidR="00632D54">
        <w:tc>
          <w:tcPr>
            <w:tcW w:w="1264" w:type="dxa"/>
          </w:tcPr>
          <w:p w:rsidR="00632D54" w:rsidRDefault="00632D54">
            <w:pPr>
              <w:pStyle w:val="ConsPlusNormal"/>
              <w:jc w:val="center"/>
            </w:pPr>
            <w:r>
              <w:t>1.2.1.1.3.1</w:t>
            </w:r>
          </w:p>
        </w:tc>
        <w:tc>
          <w:tcPr>
            <w:tcW w:w="3340" w:type="dxa"/>
          </w:tcPr>
          <w:p w:rsidR="00632D54" w:rsidRDefault="00632D54">
            <w:pPr>
              <w:pStyle w:val="ConsPlusNormal"/>
            </w:pPr>
            <w:r>
              <w:t>Заключение соглашений и договоров по обеспечению взаимодействия с предприятиями и организациями города Перми по вопросам предупреждения и ликвидации чрезвычайных ситуаций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032" w:type="dxa"/>
          </w:tcPr>
          <w:p w:rsidR="00632D54" w:rsidRDefault="00632D54">
            <w:pPr>
              <w:pStyle w:val="ConsPlusNormal"/>
              <w:jc w:val="center"/>
            </w:pPr>
            <w:r>
              <w:t>количество предприятий и организаций, с которыми заключены соглашения и договоры</w:t>
            </w:r>
          </w:p>
        </w:tc>
        <w:tc>
          <w:tcPr>
            <w:tcW w:w="568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c>
          <w:tcPr>
            <w:tcW w:w="11910" w:type="dxa"/>
            <w:gridSpan w:val="8"/>
          </w:tcPr>
          <w:p w:rsidR="00632D54" w:rsidRDefault="00632D54">
            <w:pPr>
              <w:pStyle w:val="ConsPlusNormal"/>
              <w:jc w:val="both"/>
            </w:pPr>
            <w:r>
              <w:t>Итого по мероприятию 1.2.1.1.3, в том числе по источникам финансирования</w:t>
            </w: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c>
          <w:tcPr>
            <w:tcW w:w="1264" w:type="dxa"/>
          </w:tcPr>
          <w:p w:rsidR="00632D54" w:rsidRDefault="00632D54">
            <w:pPr>
              <w:pStyle w:val="ConsPlusNormal"/>
              <w:jc w:val="center"/>
            </w:pPr>
            <w:r>
              <w:t>1.2.1.1.4</w:t>
            </w:r>
          </w:p>
        </w:tc>
        <w:tc>
          <w:tcPr>
            <w:tcW w:w="14085" w:type="dxa"/>
            <w:gridSpan w:val="9"/>
          </w:tcPr>
          <w:p w:rsidR="00632D54" w:rsidRDefault="00632D54">
            <w:pPr>
              <w:pStyle w:val="ConsPlusNormal"/>
              <w:jc w:val="both"/>
            </w:pPr>
            <w:r>
              <w:t>Создание и содержание в целях гражданской обороны запасов материально-технических, продовольственных и иных средств</w:t>
            </w:r>
          </w:p>
        </w:tc>
      </w:tr>
      <w:tr w:rsidR="00632D54">
        <w:tc>
          <w:tcPr>
            <w:tcW w:w="1264" w:type="dxa"/>
          </w:tcPr>
          <w:p w:rsidR="00632D54" w:rsidRDefault="00632D54">
            <w:pPr>
              <w:pStyle w:val="ConsPlusNormal"/>
              <w:jc w:val="center"/>
            </w:pPr>
            <w:r>
              <w:t>1.2.1.1.4.1</w:t>
            </w:r>
          </w:p>
        </w:tc>
        <w:tc>
          <w:tcPr>
            <w:tcW w:w="3340" w:type="dxa"/>
          </w:tcPr>
          <w:p w:rsidR="00632D54" w:rsidRDefault="00632D54">
            <w:pPr>
              <w:pStyle w:val="ConsPlusNormal"/>
            </w:pPr>
            <w:r>
              <w:t>Мероприятия по созданию и содержанию в целях гражданской обороны продовольственного запаса, хранению и пополнению имущества гражданской обороны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032" w:type="dxa"/>
          </w:tcPr>
          <w:p w:rsidR="00632D54" w:rsidRDefault="00632D54">
            <w:pPr>
              <w:pStyle w:val="ConsPlusNormal"/>
              <w:jc w:val="center"/>
            </w:pPr>
            <w:r>
              <w:t>количество заключенных муниципальных контрактов (договоров)</w:t>
            </w:r>
          </w:p>
        </w:tc>
        <w:tc>
          <w:tcPr>
            <w:tcW w:w="568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632D54" w:rsidRDefault="00632D54">
            <w:pPr>
              <w:pStyle w:val="ConsPlusNormal"/>
              <w:jc w:val="center"/>
            </w:pPr>
            <w:r>
              <w:t>1896,500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1.2.1.1.4.2</w:t>
            </w:r>
          </w:p>
        </w:tc>
        <w:tc>
          <w:tcPr>
            <w:tcW w:w="3340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Обновление и восполнение необходимого объема продовольственного запаса</w:t>
            </w:r>
          </w:p>
        </w:tc>
        <w:tc>
          <w:tcPr>
            <w:tcW w:w="1304" w:type="dxa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6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032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 xml:space="preserve">количество заключенных муниципальных контрактов </w:t>
            </w:r>
            <w:r>
              <w:lastRenderedPageBreak/>
              <w:t>(договоров)</w:t>
            </w:r>
          </w:p>
        </w:tc>
        <w:tc>
          <w:tcPr>
            <w:tcW w:w="56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52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2659,665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5349" w:type="dxa"/>
            <w:gridSpan w:val="10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Постановлений Администрации г. Перми от 26.05.2022 </w:t>
            </w:r>
            <w:hyperlink r:id="rId200">
              <w:r>
                <w:rPr>
                  <w:color w:val="0000FF"/>
                </w:rPr>
                <w:t>N 407</w:t>
              </w:r>
            </w:hyperlink>
            <w:r>
              <w:t>, от 20.09.2022</w:t>
            </w:r>
          </w:p>
          <w:p w:rsidR="00632D54" w:rsidRDefault="00632D54">
            <w:pPr>
              <w:pStyle w:val="ConsPlusNormal"/>
              <w:jc w:val="both"/>
            </w:pPr>
            <w:hyperlink r:id="rId201">
              <w:r>
                <w:rPr>
                  <w:color w:val="0000FF"/>
                </w:rPr>
                <w:t>N 825</w:t>
              </w:r>
            </w:hyperlink>
            <w:r>
              <w:t>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1910" w:type="dxa"/>
            <w:gridSpan w:val="8"/>
            <w:tcBorders>
              <w:bottom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>Итого по мероприятию 1.2.1.1.4,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4556,165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5349" w:type="dxa"/>
            <w:gridSpan w:val="10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</w:t>
            </w:r>
            <w:hyperlink r:id="rId20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26.05.2022 N 407)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1910" w:type="dxa"/>
            <w:gridSpan w:val="8"/>
            <w:tcBorders>
              <w:bottom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96010,385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5349" w:type="dxa"/>
            <w:gridSpan w:val="10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</w:t>
            </w:r>
            <w:hyperlink r:id="rId20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  <w:outlineLvl w:val="3"/>
            </w:pPr>
            <w:r>
              <w:t>1.2.1.2</w:t>
            </w:r>
          </w:p>
        </w:tc>
        <w:tc>
          <w:tcPr>
            <w:tcW w:w="14085" w:type="dxa"/>
            <w:gridSpan w:val="9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Организация противооползневых мероприятий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5349" w:type="dxa"/>
            <w:gridSpan w:val="10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(введен </w:t>
            </w:r>
            <w:hyperlink r:id="rId204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05.04.2022 N 249)</w:t>
            </w:r>
          </w:p>
        </w:tc>
      </w:tr>
      <w:tr w:rsidR="00632D54">
        <w:tc>
          <w:tcPr>
            <w:tcW w:w="1264" w:type="dxa"/>
          </w:tcPr>
          <w:p w:rsidR="00632D54" w:rsidRDefault="00632D54">
            <w:pPr>
              <w:pStyle w:val="ConsPlusNormal"/>
              <w:jc w:val="center"/>
            </w:pPr>
            <w:r>
              <w:t>1.2.1.2.1</w:t>
            </w:r>
          </w:p>
        </w:tc>
        <w:tc>
          <w:tcPr>
            <w:tcW w:w="14085" w:type="dxa"/>
            <w:gridSpan w:val="9"/>
          </w:tcPr>
          <w:p w:rsidR="00632D54" w:rsidRDefault="00632D54">
            <w:pPr>
              <w:pStyle w:val="ConsPlusNormal"/>
            </w:pPr>
            <w:r>
              <w:t>Оплата земельного налога на земельные участки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1.2.1.2.1.1</w:t>
            </w:r>
          </w:p>
        </w:tc>
        <w:tc>
          <w:tcPr>
            <w:tcW w:w="3340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Оплата земельного налога за земельные участки в районе жилых домов по ул. КИМ, 5, 7, ул. Ивановской, 19, ул. Чехова, 2, 4, 6,8 10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6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6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032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количество земельных участков, за которые оплачен земельный налог</w:t>
            </w:r>
          </w:p>
        </w:tc>
        <w:tc>
          <w:tcPr>
            <w:tcW w:w="56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52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98,437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5349" w:type="dxa"/>
            <w:gridSpan w:val="10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Постановлений Администрации г. Перми от 26.05.2022 </w:t>
            </w:r>
            <w:hyperlink r:id="rId205">
              <w:r>
                <w:rPr>
                  <w:color w:val="0000FF"/>
                </w:rPr>
                <w:t>N 407</w:t>
              </w:r>
            </w:hyperlink>
            <w:r>
              <w:t>, от 13.07.2022</w:t>
            </w:r>
          </w:p>
          <w:p w:rsidR="00632D54" w:rsidRDefault="00632D54">
            <w:pPr>
              <w:pStyle w:val="ConsPlusNormal"/>
              <w:jc w:val="both"/>
            </w:pPr>
            <w:hyperlink r:id="rId206">
              <w:r>
                <w:rPr>
                  <w:color w:val="0000FF"/>
                </w:rPr>
                <w:t>N 598</w:t>
              </w:r>
            </w:hyperlink>
            <w:r>
              <w:t>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1910" w:type="dxa"/>
            <w:gridSpan w:val="8"/>
            <w:tcBorders>
              <w:bottom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>Итого по мероприятию 1.2.1.2.1,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295,310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5349" w:type="dxa"/>
            <w:gridSpan w:val="10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</w:t>
            </w:r>
            <w:hyperlink r:id="rId20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26.05.2022 N 407)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1.2.1.2.2</w:t>
            </w:r>
          </w:p>
        </w:tc>
        <w:tc>
          <w:tcPr>
            <w:tcW w:w="14085" w:type="dxa"/>
            <w:gridSpan w:val="9"/>
            <w:tcBorders>
              <w:bottom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Утратил силу. - </w:t>
            </w:r>
            <w:hyperlink r:id="rId208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26.05.2022</w:t>
            </w:r>
          </w:p>
          <w:p w:rsidR="00632D54" w:rsidRDefault="00632D54">
            <w:pPr>
              <w:pStyle w:val="ConsPlusNormal"/>
              <w:jc w:val="both"/>
            </w:pPr>
            <w:r>
              <w:t>N 407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1910" w:type="dxa"/>
            <w:gridSpan w:val="8"/>
            <w:tcBorders>
              <w:bottom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98,437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5349" w:type="dxa"/>
            <w:gridSpan w:val="10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0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13.07.2022 N 598)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1910" w:type="dxa"/>
            <w:gridSpan w:val="8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96108,822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5349" w:type="dxa"/>
            <w:gridSpan w:val="10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</w:t>
            </w:r>
            <w:hyperlink r:id="rId21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c>
          <w:tcPr>
            <w:tcW w:w="1264" w:type="dxa"/>
          </w:tcPr>
          <w:p w:rsidR="00632D54" w:rsidRDefault="00632D54">
            <w:pPr>
              <w:pStyle w:val="ConsPlusNormal"/>
              <w:jc w:val="center"/>
              <w:outlineLvl w:val="2"/>
            </w:pPr>
            <w:r>
              <w:t>1.2.2</w:t>
            </w:r>
          </w:p>
        </w:tc>
        <w:tc>
          <w:tcPr>
            <w:tcW w:w="14085" w:type="dxa"/>
            <w:gridSpan w:val="9"/>
          </w:tcPr>
          <w:p w:rsidR="00632D54" w:rsidRDefault="00632D54">
            <w:pPr>
              <w:pStyle w:val="ConsPlusNormal"/>
            </w:pPr>
            <w:r>
              <w:t>Задача. Содержание и организация деятельности аварийно-спасательных служб и аварийно-спасательных формирований на территории города Перми</w:t>
            </w:r>
          </w:p>
        </w:tc>
      </w:tr>
      <w:tr w:rsidR="00632D54">
        <w:tc>
          <w:tcPr>
            <w:tcW w:w="1264" w:type="dxa"/>
          </w:tcPr>
          <w:p w:rsidR="00632D54" w:rsidRDefault="00632D54">
            <w:pPr>
              <w:pStyle w:val="ConsPlusNormal"/>
              <w:jc w:val="center"/>
              <w:outlineLvl w:val="3"/>
            </w:pPr>
            <w:r>
              <w:t>1.2.2.1</w:t>
            </w:r>
          </w:p>
        </w:tc>
        <w:tc>
          <w:tcPr>
            <w:tcW w:w="14085" w:type="dxa"/>
            <w:gridSpan w:val="9"/>
          </w:tcPr>
          <w:p w:rsidR="00632D54" w:rsidRDefault="00632D54">
            <w:pPr>
              <w:pStyle w:val="ConsPlusNormal"/>
            </w:pPr>
            <w:r>
              <w:t>Содержание и организация деятельности аварийно-спасательных служб и обеспечение безопасности людей на водных объектах</w:t>
            </w:r>
          </w:p>
        </w:tc>
      </w:tr>
      <w:tr w:rsidR="00632D54">
        <w:tc>
          <w:tcPr>
            <w:tcW w:w="1264" w:type="dxa"/>
          </w:tcPr>
          <w:p w:rsidR="00632D54" w:rsidRDefault="00632D54">
            <w:pPr>
              <w:pStyle w:val="ConsPlusNormal"/>
              <w:jc w:val="center"/>
            </w:pPr>
            <w:r>
              <w:t>1.2.2.1.1</w:t>
            </w:r>
          </w:p>
        </w:tc>
        <w:tc>
          <w:tcPr>
            <w:tcW w:w="14085" w:type="dxa"/>
            <w:gridSpan w:val="9"/>
          </w:tcPr>
          <w:p w:rsidR="00632D54" w:rsidRDefault="00632D54">
            <w:pPr>
              <w:pStyle w:val="ConsPlusNormal"/>
            </w:pPr>
            <w:r>
              <w:t>Функционирование МКУ "ПГСС"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3340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Организация деятельности аварийно-спасательной службы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МКУ "ПГСС"</w:t>
            </w:r>
          </w:p>
        </w:tc>
        <w:tc>
          <w:tcPr>
            <w:tcW w:w="136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6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032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количество объектов размещения подразделений МКУ "ПГСС"</w:t>
            </w:r>
          </w:p>
        </w:tc>
        <w:tc>
          <w:tcPr>
            <w:tcW w:w="56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52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82760,80344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5349" w:type="dxa"/>
            <w:gridSpan w:val="10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(п. 1.2.2.1.1.1 в ред. </w:t>
            </w:r>
            <w:hyperlink r:id="rId21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1910" w:type="dxa"/>
            <w:gridSpan w:val="8"/>
            <w:tcBorders>
              <w:bottom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82760,80344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5349" w:type="dxa"/>
            <w:gridSpan w:val="10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</w:t>
            </w:r>
            <w:hyperlink r:id="rId21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c>
          <w:tcPr>
            <w:tcW w:w="1264" w:type="dxa"/>
          </w:tcPr>
          <w:p w:rsidR="00632D54" w:rsidRDefault="00632D54">
            <w:pPr>
              <w:pStyle w:val="ConsPlusNormal"/>
              <w:jc w:val="center"/>
            </w:pPr>
            <w:r>
              <w:t>1.2.2.1.2</w:t>
            </w:r>
          </w:p>
        </w:tc>
        <w:tc>
          <w:tcPr>
            <w:tcW w:w="14085" w:type="dxa"/>
            <w:gridSpan w:val="9"/>
          </w:tcPr>
          <w:p w:rsidR="00632D54" w:rsidRDefault="00632D54">
            <w:pPr>
              <w:pStyle w:val="ConsPlusNormal"/>
              <w:jc w:val="both"/>
            </w:pPr>
            <w:r>
              <w:t>Содержание спасательных постов в местах массового отдыха у воды</w:t>
            </w:r>
          </w:p>
        </w:tc>
      </w:tr>
      <w:tr w:rsidR="00632D54">
        <w:tc>
          <w:tcPr>
            <w:tcW w:w="1264" w:type="dxa"/>
          </w:tcPr>
          <w:p w:rsidR="00632D54" w:rsidRDefault="00632D54">
            <w:pPr>
              <w:pStyle w:val="ConsPlusNormal"/>
              <w:jc w:val="center"/>
            </w:pPr>
            <w:r>
              <w:t>1.2.2.1.2.1</w:t>
            </w:r>
          </w:p>
        </w:tc>
        <w:tc>
          <w:tcPr>
            <w:tcW w:w="3340" w:type="dxa"/>
          </w:tcPr>
          <w:p w:rsidR="00632D54" w:rsidRDefault="00632D54">
            <w:pPr>
              <w:pStyle w:val="ConsPlusNormal"/>
            </w:pPr>
            <w:r>
              <w:t>Организация деятельности передвижных спасательных постов в неорганизованных местах массового отдыха у воды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МКУ "ПГСС"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032" w:type="dxa"/>
          </w:tcPr>
          <w:p w:rsidR="00632D54" w:rsidRDefault="00632D54">
            <w:pPr>
              <w:pStyle w:val="ConsPlusNormal"/>
              <w:jc w:val="center"/>
            </w:pPr>
            <w:r>
              <w:t>количество передвижных спасательных постов в неорганизованных местах массового отдыха у воды</w:t>
            </w:r>
          </w:p>
        </w:tc>
        <w:tc>
          <w:tcPr>
            <w:tcW w:w="568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632D54" w:rsidRDefault="00632D54">
            <w:pPr>
              <w:pStyle w:val="ConsPlusNormal"/>
              <w:jc w:val="center"/>
            </w:pPr>
            <w:r>
              <w:t>1987,550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1.2.2.1.2.2</w:t>
            </w:r>
          </w:p>
        </w:tc>
        <w:tc>
          <w:tcPr>
            <w:tcW w:w="3340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 xml:space="preserve">Организация деятельности спасательных постов в организованных местах </w:t>
            </w:r>
            <w:r>
              <w:lastRenderedPageBreak/>
              <w:t>массового отдыха у воды</w:t>
            </w:r>
          </w:p>
        </w:tc>
        <w:tc>
          <w:tcPr>
            <w:tcW w:w="1304" w:type="dxa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6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032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 xml:space="preserve">количество спасательных постов в </w:t>
            </w:r>
            <w:r>
              <w:lastRenderedPageBreak/>
              <w:t>организованных местах массового отдыха у воды</w:t>
            </w:r>
          </w:p>
        </w:tc>
        <w:tc>
          <w:tcPr>
            <w:tcW w:w="56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52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4212,475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5349" w:type="dxa"/>
            <w:gridSpan w:val="10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Постановлений Администрации г. Перми от 10.06.2022 </w:t>
            </w:r>
            <w:hyperlink r:id="rId213">
              <w:r>
                <w:rPr>
                  <w:color w:val="0000FF"/>
                </w:rPr>
                <w:t>N 470</w:t>
              </w:r>
            </w:hyperlink>
            <w:r>
              <w:t>, от 13.07.2022</w:t>
            </w:r>
          </w:p>
          <w:p w:rsidR="00632D54" w:rsidRDefault="00632D54">
            <w:pPr>
              <w:pStyle w:val="ConsPlusNormal"/>
              <w:jc w:val="both"/>
            </w:pPr>
            <w:hyperlink r:id="rId214">
              <w:r>
                <w:rPr>
                  <w:color w:val="0000FF"/>
                </w:rPr>
                <w:t>N 598</w:t>
              </w:r>
            </w:hyperlink>
            <w:r>
              <w:t xml:space="preserve">, от 20.09.2022 </w:t>
            </w:r>
            <w:hyperlink r:id="rId215">
              <w:r>
                <w:rPr>
                  <w:color w:val="0000FF"/>
                </w:rPr>
                <w:t>N 825</w:t>
              </w:r>
            </w:hyperlink>
            <w:r>
              <w:t>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1.2.2.1.2.3</w:t>
            </w:r>
          </w:p>
        </w:tc>
        <w:tc>
          <w:tcPr>
            <w:tcW w:w="3340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Приобретение запрещающих знаков у воды и при выходе на лед в неустановленных местах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МКУ "ПГУГЗ"</w:t>
            </w:r>
          </w:p>
        </w:tc>
        <w:tc>
          <w:tcPr>
            <w:tcW w:w="136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6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31.05.2022</w:t>
            </w:r>
          </w:p>
        </w:tc>
        <w:tc>
          <w:tcPr>
            <w:tcW w:w="2032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количество приобретенных запрещающих знаков</w:t>
            </w:r>
          </w:p>
        </w:tc>
        <w:tc>
          <w:tcPr>
            <w:tcW w:w="56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1852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183,634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5349" w:type="dxa"/>
            <w:gridSpan w:val="10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</w:t>
            </w:r>
            <w:hyperlink r:id="rId21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26.05.2022 N 407)</w:t>
            </w:r>
          </w:p>
        </w:tc>
      </w:tr>
      <w:tr w:rsidR="00632D54">
        <w:tc>
          <w:tcPr>
            <w:tcW w:w="1264" w:type="dxa"/>
          </w:tcPr>
          <w:p w:rsidR="00632D54" w:rsidRDefault="00632D54">
            <w:pPr>
              <w:pStyle w:val="ConsPlusNormal"/>
              <w:jc w:val="center"/>
            </w:pPr>
            <w:r>
              <w:t>1.2.2.1.2.4</w:t>
            </w:r>
          </w:p>
        </w:tc>
        <w:tc>
          <w:tcPr>
            <w:tcW w:w="3340" w:type="dxa"/>
          </w:tcPr>
          <w:p w:rsidR="00632D54" w:rsidRDefault="00632D54">
            <w:pPr>
              <w:pStyle w:val="ConsPlusNormal"/>
            </w:pPr>
            <w:r>
              <w:t>Установка запрещающих знаков у воды и при выходе на лед в неустановленных местах Дзержинского района города Перми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МКУ "Благоустройство ДР"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032" w:type="dxa"/>
          </w:tcPr>
          <w:p w:rsidR="00632D54" w:rsidRDefault="00632D54">
            <w:pPr>
              <w:pStyle w:val="ConsPlusNormal"/>
              <w:jc w:val="center"/>
            </w:pPr>
            <w:r>
              <w:t>количество установленных запрещающих знаков</w:t>
            </w:r>
          </w:p>
        </w:tc>
        <w:tc>
          <w:tcPr>
            <w:tcW w:w="568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632D54" w:rsidRDefault="00632D54">
            <w:pPr>
              <w:pStyle w:val="ConsPlusNormal"/>
              <w:jc w:val="center"/>
            </w:pPr>
            <w:r>
              <w:t>27,600</w:t>
            </w:r>
          </w:p>
        </w:tc>
      </w:tr>
      <w:tr w:rsidR="00632D54">
        <w:tc>
          <w:tcPr>
            <w:tcW w:w="1264" w:type="dxa"/>
          </w:tcPr>
          <w:p w:rsidR="00632D54" w:rsidRDefault="00632D54">
            <w:pPr>
              <w:pStyle w:val="ConsPlusNormal"/>
              <w:jc w:val="center"/>
            </w:pPr>
            <w:r>
              <w:t>1.2.2.1.2.5</w:t>
            </w:r>
          </w:p>
        </w:tc>
        <w:tc>
          <w:tcPr>
            <w:tcW w:w="3340" w:type="dxa"/>
          </w:tcPr>
          <w:p w:rsidR="00632D54" w:rsidRDefault="00632D54">
            <w:pPr>
              <w:pStyle w:val="ConsPlusNormal"/>
            </w:pPr>
            <w:r>
              <w:t>Установка запрещающих знаков у воды и при выходе на лед в неустановленных местах Индустриального района города Перми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МКУ "Благоустройство ИР"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032" w:type="dxa"/>
          </w:tcPr>
          <w:p w:rsidR="00632D54" w:rsidRDefault="00632D54">
            <w:pPr>
              <w:pStyle w:val="ConsPlusNormal"/>
              <w:jc w:val="center"/>
            </w:pPr>
            <w:r>
              <w:t>количество установленных запрещающих знаков</w:t>
            </w:r>
          </w:p>
        </w:tc>
        <w:tc>
          <w:tcPr>
            <w:tcW w:w="568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632D54" w:rsidRDefault="00632D54">
            <w:pPr>
              <w:pStyle w:val="ConsPlusNormal"/>
              <w:jc w:val="center"/>
            </w:pPr>
            <w:r>
              <w:t>11,500</w:t>
            </w:r>
          </w:p>
        </w:tc>
      </w:tr>
      <w:tr w:rsidR="00632D54">
        <w:tc>
          <w:tcPr>
            <w:tcW w:w="1264" w:type="dxa"/>
          </w:tcPr>
          <w:p w:rsidR="00632D54" w:rsidRDefault="00632D54">
            <w:pPr>
              <w:pStyle w:val="ConsPlusNormal"/>
              <w:jc w:val="center"/>
            </w:pPr>
            <w:r>
              <w:t>1.2.2.1.2.6</w:t>
            </w:r>
          </w:p>
        </w:tc>
        <w:tc>
          <w:tcPr>
            <w:tcW w:w="3340" w:type="dxa"/>
          </w:tcPr>
          <w:p w:rsidR="00632D54" w:rsidRDefault="00632D54">
            <w:pPr>
              <w:pStyle w:val="ConsPlusNormal"/>
            </w:pPr>
            <w:r>
              <w:t>Установка запрещающих знаков у воды и при выходе на лед в неустановленных местах Кировского района города Перми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МКУ "Благоустройство КР"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032" w:type="dxa"/>
          </w:tcPr>
          <w:p w:rsidR="00632D54" w:rsidRDefault="00632D54">
            <w:pPr>
              <w:pStyle w:val="ConsPlusNormal"/>
              <w:jc w:val="center"/>
            </w:pPr>
            <w:r>
              <w:t>количество установленных запрещающих знаков</w:t>
            </w:r>
          </w:p>
        </w:tc>
        <w:tc>
          <w:tcPr>
            <w:tcW w:w="568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632D54" w:rsidRDefault="00632D54">
            <w:pPr>
              <w:pStyle w:val="ConsPlusNormal"/>
              <w:jc w:val="center"/>
            </w:pPr>
            <w:r>
              <w:t>36,800</w:t>
            </w:r>
          </w:p>
        </w:tc>
      </w:tr>
      <w:tr w:rsidR="00632D54">
        <w:tc>
          <w:tcPr>
            <w:tcW w:w="1264" w:type="dxa"/>
          </w:tcPr>
          <w:p w:rsidR="00632D54" w:rsidRDefault="00632D54">
            <w:pPr>
              <w:pStyle w:val="ConsPlusNormal"/>
              <w:jc w:val="center"/>
            </w:pPr>
            <w:r>
              <w:t>1.2.2.1.2.7</w:t>
            </w:r>
          </w:p>
        </w:tc>
        <w:tc>
          <w:tcPr>
            <w:tcW w:w="3340" w:type="dxa"/>
          </w:tcPr>
          <w:p w:rsidR="00632D54" w:rsidRDefault="00632D54">
            <w:pPr>
              <w:pStyle w:val="ConsPlusNormal"/>
            </w:pPr>
            <w:r>
              <w:t>Установка запрещающих знаков у воды и при выходе на лед в неустановленных местах Ленинского района города Перми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МКУ "Благоустройство ЛР"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032" w:type="dxa"/>
          </w:tcPr>
          <w:p w:rsidR="00632D54" w:rsidRDefault="00632D54">
            <w:pPr>
              <w:pStyle w:val="ConsPlusNormal"/>
              <w:jc w:val="center"/>
            </w:pPr>
            <w:r>
              <w:t>количество установленных запрещающих знаков</w:t>
            </w:r>
          </w:p>
        </w:tc>
        <w:tc>
          <w:tcPr>
            <w:tcW w:w="568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632D54" w:rsidRDefault="00632D54">
            <w:pPr>
              <w:pStyle w:val="ConsPlusNormal"/>
              <w:jc w:val="center"/>
            </w:pPr>
            <w:r>
              <w:t>23,000</w:t>
            </w:r>
          </w:p>
        </w:tc>
      </w:tr>
      <w:tr w:rsidR="00632D54">
        <w:tc>
          <w:tcPr>
            <w:tcW w:w="1264" w:type="dxa"/>
          </w:tcPr>
          <w:p w:rsidR="00632D54" w:rsidRDefault="00632D54">
            <w:pPr>
              <w:pStyle w:val="ConsPlusNormal"/>
              <w:jc w:val="center"/>
            </w:pPr>
            <w:r>
              <w:t>1.2.2.1.2.8</w:t>
            </w:r>
          </w:p>
        </w:tc>
        <w:tc>
          <w:tcPr>
            <w:tcW w:w="3340" w:type="dxa"/>
          </w:tcPr>
          <w:p w:rsidR="00632D54" w:rsidRDefault="00632D54">
            <w:pPr>
              <w:pStyle w:val="ConsPlusNormal"/>
            </w:pPr>
            <w:r>
              <w:t xml:space="preserve">Установка запрещающих знаков у воды и при выходе на лед в неустановленных местах Мотовилихинского района города </w:t>
            </w:r>
            <w:r>
              <w:lastRenderedPageBreak/>
              <w:t>Перми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МКУ "Благоустройство МР"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032" w:type="dxa"/>
          </w:tcPr>
          <w:p w:rsidR="00632D54" w:rsidRDefault="00632D54">
            <w:pPr>
              <w:pStyle w:val="ConsPlusNormal"/>
              <w:jc w:val="center"/>
            </w:pPr>
            <w:r>
              <w:t>количество установленных запрещающих знаков</w:t>
            </w:r>
          </w:p>
        </w:tc>
        <w:tc>
          <w:tcPr>
            <w:tcW w:w="568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632D54" w:rsidRDefault="00632D54">
            <w:pPr>
              <w:pStyle w:val="ConsPlusNormal"/>
              <w:jc w:val="center"/>
            </w:pPr>
            <w:r>
              <w:t>36,800</w:t>
            </w:r>
          </w:p>
        </w:tc>
      </w:tr>
      <w:tr w:rsidR="00632D54">
        <w:tc>
          <w:tcPr>
            <w:tcW w:w="1264" w:type="dxa"/>
          </w:tcPr>
          <w:p w:rsidR="00632D54" w:rsidRDefault="00632D54">
            <w:pPr>
              <w:pStyle w:val="ConsPlusNormal"/>
              <w:jc w:val="center"/>
            </w:pPr>
            <w:r>
              <w:t>1.2.2.1.2.9</w:t>
            </w:r>
          </w:p>
        </w:tc>
        <w:tc>
          <w:tcPr>
            <w:tcW w:w="3340" w:type="dxa"/>
          </w:tcPr>
          <w:p w:rsidR="00632D54" w:rsidRDefault="00632D54">
            <w:pPr>
              <w:pStyle w:val="ConsPlusNormal"/>
            </w:pPr>
            <w:r>
              <w:t>Установка запрещающих знаков у воды и при выходе на лед в неустановленных местах поселка Новые Ляды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МКУ "Благоустройство ПНЛ"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032" w:type="dxa"/>
          </w:tcPr>
          <w:p w:rsidR="00632D54" w:rsidRDefault="00632D54">
            <w:pPr>
              <w:pStyle w:val="ConsPlusNormal"/>
              <w:jc w:val="center"/>
            </w:pPr>
            <w:r>
              <w:t>количество установленных запрещающих знаков</w:t>
            </w:r>
          </w:p>
        </w:tc>
        <w:tc>
          <w:tcPr>
            <w:tcW w:w="568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632D54" w:rsidRDefault="00632D54">
            <w:pPr>
              <w:pStyle w:val="ConsPlusNormal"/>
              <w:jc w:val="center"/>
            </w:pPr>
            <w:r>
              <w:t>4,600</w:t>
            </w:r>
          </w:p>
        </w:tc>
      </w:tr>
      <w:tr w:rsidR="00632D54">
        <w:tc>
          <w:tcPr>
            <w:tcW w:w="1264" w:type="dxa"/>
          </w:tcPr>
          <w:p w:rsidR="00632D54" w:rsidRDefault="00632D54">
            <w:pPr>
              <w:pStyle w:val="ConsPlusNormal"/>
              <w:jc w:val="center"/>
            </w:pPr>
            <w:r>
              <w:t>1.2.2.1.2.10</w:t>
            </w:r>
          </w:p>
        </w:tc>
        <w:tc>
          <w:tcPr>
            <w:tcW w:w="3340" w:type="dxa"/>
          </w:tcPr>
          <w:p w:rsidR="00632D54" w:rsidRDefault="00632D54">
            <w:pPr>
              <w:pStyle w:val="ConsPlusNormal"/>
            </w:pPr>
            <w:r>
              <w:t>Установка запрещающих знаков у воды и при выходе на лед в неустановленных местах Орджоникидзевского района города Перми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МКУ "Благоустройство ОР"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032" w:type="dxa"/>
          </w:tcPr>
          <w:p w:rsidR="00632D54" w:rsidRDefault="00632D54">
            <w:pPr>
              <w:pStyle w:val="ConsPlusNormal"/>
              <w:jc w:val="center"/>
            </w:pPr>
            <w:r>
              <w:t>количество установленных запрещающих знаков</w:t>
            </w:r>
          </w:p>
        </w:tc>
        <w:tc>
          <w:tcPr>
            <w:tcW w:w="568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632D54" w:rsidRDefault="00632D54">
            <w:pPr>
              <w:pStyle w:val="ConsPlusNormal"/>
              <w:jc w:val="center"/>
            </w:pPr>
            <w:r>
              <w:t>32,200</w:t>
            </w:r>
          </w:p>
        </w:tc>
      </w:tr>
      <w:tr w:rsidR="00632D54">
        <w:tc>
          <w:tcPr>
            <w:tcW w:w="1264" w:type="dxa"/>
          </w:tcPr>
          <w:p w:rsidR="00632D54" w:rsidRDefault="00632D54">
            <w:pPr>
              <w:pStyle w:val="ConsPlusNormal"/>
              <w:jc w:val="center"/>
            </w:pPr>
            <w:r>
              <w:t>1.2.2.1.2.11</w:t>
            </w:r>
          </w:p>
        </w:tc>
        <w:tc>
          <w:tcPr>
            <w:tcW w:w="3340" w:type="dxa"/>
          </w:tcPr>
          <w:p w:rsidR="00632D54" w:rsidRDefault="00632D54">
            <w:pPr>
              <w:pStyle w:val="ConsPlusNormal"/>
            </w:pPr>
            <w:r>
              <w:t>Установка запрещающих знаков у воды и при выходе на лед в неустановленных местах Свердловского района города Перми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МКУ "Благоустройство СР"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032" w:type="dxa"/>
          </w:tcPr>
          <w:p w:rsidR="00632D54" w:rsidRDefault="00632D54">
            <w:pPr>
              <w:pStyle w:val="ConsPlusNormal"/>
              <w:jc w:val="center"/>
            </w:pPr>
            <w:r>
              <w:t>количество установленных запрещающих знаков</w:t>
            </w:r>
          </w:p>
        </w:tc>
        <w:tc>
          <w:tcPr>
            <w:tcW w:w="568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632D54" w:rsidRDefault="00632D54">
            <w:pPr>
              <w:pStyle w:val="ConsPlusNormal"/>
              <w:jc w:val="center"/>
            </w:pPr>
            <w:r>
              <w:t>4,600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1910" w:type="dxa"/>
            <w:gridSpan w:val="8"/>
            <w:tcBorders>
              <w:bottom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>Итого по мероприятию 1.2.2.1.2,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6560,759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5349" w:type="dxa"/>
            <w:gridSpan w:val="10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</w:t>
            </w:r>
            <w:hyperlink r:id="rId21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c>
          <w:tcPr>
            <w:tcW w:w="1264" w:type="dxa"/>
          </w:tcPr>
          <w:p w:rsidR="00632D54" w:rsidRDefault="00632D54">
            <w:pPr>
              <w:pStyle w:val="ConsPlusNormal"/>
              <w:jc w:val="center"/>
            </w:pPr>
            <w:r>
              <w:t>1.2.2.1.3</w:t>
            </w:r>
          </w:p>
        </w:tc>
        <w:tc>
          <w:tcPr>
            <w:tcW w:w="14085" w:type="dxa"/>
            <w:gridSpan w:val="9"/>
          </w:tcPr>
          <w:p w:rsidR="00632D54" w:rsidRDefault="00632D54">
            <w:pPr>
              <w:pStyle w:val="ConsPlusNormal"/>
            </w:pPr>
            <w:r>
              <w:t>Обеспечение взаимодействия с учреждениями и организациями с целью координации совместных действий по защите населения и территории Пермского края при подготовке к проведению и в ходе аварийно-спасательных и других неотложных работ, в том числе на водных объектах</w:t>
            </w:r>
          </w:p>
        </w:tc>
      </w:tr>
      <w:tr w:rsidR="00632D54">
        <w:tc>
          <w:tcPr>
            <w:tcW w:w="1264" w:type="dxa"/>
          </w:tcPr>
          <w:p w:rsidR="00632D54" w:rsidRDefault="00632D54">
            <w:pPr>
              <w:pStyle w:val="ConsPlusNormal"/>
              <w:jc w:val="center"/>
            </w:pPr>
            <w:r>
              <w:t>1.2.2.1.3.1</w:t>
            </w:r>
          </w:p>
        </w:tc>
        <w:tc>
          <w:tcPr>
            <w:tcW w:w="3340" w:type="dxa"/>
          </w:tcPr>
          <w:p w:rsidR="00632D54" w:rsidRDefault="00632D54">
            <w:pPr>
              <w:pStyle w:val="ConsPlusNormal"/>
            </w:pPr>
            <w:r>
              <w:t>Заключение соглашений по обеспечению взаимодействия с учреждениями и организациями о координации совместных действий по защите населения и территории Пермского края при подготовке к проведению и в ходе аварийно-спасательных и других неотложных работ, в том числе на водных объектах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30.06.2022</w:t>
            </w:r>
          </w:p>
        </w:tc>
        <w:tc>
          <w:tcPr>
            <w:tcW w:w="2032" w:type="dxa"/>
          </w:tcPr>
          <w:p w:rsidR="00632D54" w:rsidRDefault="00632D54">
            <w:pPr>
              <w:pStyle w:val="ConsPlusNormal"/>
              <w:jc w:val="center"/>
            </w:pPr>
            <w:r>
              <w:t>количество заключенных соглашений о координации совместных действий</w:t>
            </w:r>
          </w:p>
        </w:tc>
        <w:tc>
          <w:tcPr>
            <w:tcW w:w="568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c>
          <w:tcPr>
            <w:tcW w:w="11910" w:type="dxa"/>
            <w:gridSpan w:val="8"/>
          </w:tcPr>
          <w:p w:rsidR="00632D54" w:rsidRDefault="00632D54">
            <w:pPr>
              <w:pStyle w:val="ConsPlusNormal"/>
            </w:pPr>
            <w:r>
              <w:t>Итого по мероприятию 1.2.2.1.3, в том числе по источникам финансирования</w:t>
            </w: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1.2.2.1.4</w:t>
            </w:r>
          </w:p>
        </w:tc>
        <w:tc>
          <w:tcPr>
            <w:tcW w:w="14085" w:type="dxa"/>
            <w:gridSpan w:val="9"/>
            <w:tcBorders>
              <w:bottom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>Оборудование передвижных спасательных постов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5349" w:type="dxa"/>
            <w:gridSpan w:val="10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(введен </w:t>
            </w:r>
            <w:hyperlink r:id="rId218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c>
          <w:tcPr>
            <w:tcW w:w="126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1.2.2.1.4.1</w:t>
            </w:r>
          </w:p>
        </w:tc>
        <w:tc>
          <w:tcPr>
            <w:tcW w:w="3340" w:type="dxa"/>
            <w:vMerge w:val="restart"/>
          </w:tcPr>
          <w:p w:rsidR="00632D54" w:rsidRDefault="00632D54">
            <w:pPr>
              <w:pStyle w:val="ConsPlusNormal"/>
            </w:pPr>
            <w:r>
              <w:t>Оборудование передвижных спасательных постов в местах массового отдыха у воды</w:t>
            </w:r>
          </w:p>
        </w:tc>
        <w:tc>
          <w:tcPr>
            <w:tcW w:w="130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МКУ "ПГСС"</w:t>
            </w:r>
          </w:p>
        </w:tc>
        <w:tc>
          <w:tcPr>
            <w:tcW w:w="1361" w:type="dxa"/>
            <w:vMerge w:val="restart"/>
          </w:tcPr>
          <w:p w:rsidR="00632D54" w:rsidRDefault="00632D54">
            <w:pPr>
              <w:pStyle w:val="ConsPlusNormal"/>
              <w:jc w:val="both"/>
            </w:pPr>
            <w:r>
              <w:t>01.07.2022</w:t>
            </w:r>
          </w:p>
        </w:tc>
        <w:tc>
          <w:tcPr>
            <w:tcW w:w="1361" w:type="dxa"/>
            <w:vMerge w:val="restart"/>
          </w:tcPr>
          <w:p w:rsidR="00632D54" w:rsidRDefault="00632D54">
            <w:pPr>
              <w:pStyle w:val="ConsPlusNormal"/>
              <w:jc w:val="both"/>
            </w:pPr>
            <w:r>
              <w:t>31.12.2022</w:t>
            </w:r>
          </w:p>
        </w:tc>
        <w:tc>
          <w:tcPr>
            <w:tcW w:w="2032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количество оборудованных передвижных спасательных постов в местах массового отдыха у воды</w:t>
            </w:r>
          </w:p>
        </w:tc>
        <w:tc>
          <w:tcPr>
            <w:tcW w:w="568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632D54" w:rsidRDefault="00632D54">
            <w:pPr>
              <w:pStyle w:val="ConsPlusNormal"/>
              <w:jc w:val="center"/>
            </w:pPr>
            <w:r>
              <w:t>345,000</w:t>
            </w:r>
          </w:p>
        </w:tc>
      </w:tr>
      <w:tr w:rsidR="00632D54">
        <w:tc>
          <w:tcPr>
            <w:tcW w:w="126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3340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30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361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361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2032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568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680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632D54" w:rsidRDefault="00632D54">
            <w:pPr>
              <w:pStyle w:val="ConsPlusNormal"/>
              <w:jc w:val="center"/>
            </w:pPr>
            <w:r>
              <w:t>345,000</w:t>
            </w:r>
          </w:p>
        </w:tc>
      </w:tr>
      <w:tr w:rsidR="00632D54">
        <w:tc>
          <w:tcPr>
            <w:tcW w:w="11910" w:type="dxa"/>
            <w:gridSpan w:val="8"/>
            <w:vMerge w:val="restart"/>
          </w:tcPr>
          <w:p w:rsidR="00632D54" w:rsidRDefault="00632D54">
            <w:pPr>
              <w:pStyle w:val="ConsPlusNormal"/>
              <w:jc w:val="both"/>
            </w:pPr>
            <w:r>
              <w:t>Итого по мероприятию 1.2.2.1.4, в том числе по источникам финансирования</w:t>
            </w: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632D54" w:rsidRDefault="00632D54">
            <w:pPr>
              <w:pStyle w:val="ConsPlusNormal"/>
              <w:jc w:val="center"/>
            </w:pPr>
            <w:r>
              <w:t>690,000</w:t>
            </w:r>
          </w:p>
        </w:tc>
      </w:tr>
      <w:tr w:rsidR="00632D54">
        <w:tc>
          <w:tcPr>
            <w:tcW w:w="11910" w:type="dxa"/>
            <w:gridSpan w:val="8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632D54" w:rsidRDefault="00632D54">
            <w:pPr>
              <w:pStyle w:val="ConsPlusNormal"/>
              <w:jc w:val="center"/>
            </w:pPr>
            <w:r>
              <w:t>345,000</w:t>
            </w:r>
          </w:p>
        </w:tc>
      </w:tr>
      <w:tr w:rsidR="00632D54">
        <w:tc>
          <w:tcPr>
            <w:tcW w:w="11910" w:type="dxa"/>
            <w:gridSpan w:val="8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632D54" w:rsidRDefault="00632D54">
            <w:pPr>
              <w:pStyle w:val="ConsPlusNormal"/>
              <w:jc w:val="center"/>
            </w:pPr>
            <w:r>
              <w:t>345,000</w:t>
            </w:r>
          </w:p>
        </w:tc>
      </w:tr>
      <w:tr w:rsidR="00632D54">
        <w:tc>
          <w:tcPr>
            <w:tcW w:w="11910" w:type="dxa"/>
            <w:gridSpan w:val="8"/>
            <w:vMerge w:val="restart"/>
            <w:tcBorders>
              <w:bottom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632D54" w:rsidRDefault="00632D54">
            <w:pPr>
              <w:pStyle w:val="ConsPlusNormal"/>
              <w:jc w:val="center"/>
            </w:pPr>
            <w:r>
              <w:t>90011,56244</w:t>
            </w:r>
          </w:p>
        </w:tc>
      </w:tr>
      <w:tr w:rsidR="00632D54">
        <w:tc>
          <w:tcPr>
            <w:tcW w:w="11910" w:type="dxa"/>
            <w:gridSpan w:val="8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632D54" w:rsidRDefault="00632D54">
            <w:pPr>
              <w:pStyle w:val="ConsPlusNormal"/>
              <w:jc w:val="center"/>
            </w:pPr>
            <w:r>
              <w:t>89666,56244</w:t>
            </w:r>
          </w:p>
        </w:tc>
      </w:tr>
      <w:tr w:rsidR="00632D54">
        <w:tc>
          <w:tcPr>
            <w:tcW w:w="11910" w:type="dxa"/>
            <w:gridSpan w:val="8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632D54" w:rsidRDefault="00632D54">
            <w:pPr>
              <w:pStyle w:val="ConsPlusNormal"/>
              <w:jc w:val="center"/>
            </w:pPr>
            <w:r>
              <w:t>345,000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5349" w:type="dxa"/>
            <w:gridSpan w:val="10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</w:t>
            </w:r>
            <w:hyperlink r:id="rId21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  <w:outlineLvl w:val="3"/>
            </w:pPr>
            <w:r>
              <w:t>1.2.2.2</w:t>
            </w:r>
          </w:p>
        </w:tc>
        <w:tc>
          <w:tcPr>
            <w:tcW w:w="14085" w:type="dxa"/>
            <w:gridSpan w:val="9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Капитальные вложения в объекты недвижимого имущества муниципальной собственности в области аварийно-спасательных работ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5349" w:type="dxa"/>
            <w:gridSpan w:val="10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(введен </w:t>
            </w:r>
            <w:hyperlink r:id="rId220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05.04.2022 N 249)</w:t>
            </w:r>
          </w:p>
        </w:tc>
      </w:tr>
      <w:tr w:rsidR="00632D54">
        <w:tc>
          <w:tcPr>
            <w:tcW w:w="1264" w:type="dxa"/>
          </w:tcPr>
          <w:p w:rsidR="00632D54" w:rsidRDefault="00632D54">
            <w:pPr>
              <w:pStyle w:val="ConsPlusNormal"/>
              <w:jc w:val="center"/>
            </w:pPr>
            <w:r>
              <w:t>1.2.2.2.2</w:t>
            </w:r>
          </w:p>
        </w:tc>
        <w:tc>
          <w:tcPr>
            <w:tcW w:w="14085" w:type="dxa"/>
            <w:gridSpan w:val="9"/>
          </w:tcPr>
          <w:p w:rsidR="00632D54" w:rsidRDefault="00632D54">
            <w:pPr>
              <w:pStyle w:val="ConsPlusNormal"/>
            </w:pPr>
            <w:r>
              <w:t>Реконструкция здания по ул. Ижевской, 25 (литер Д)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1.2.2.2.2.1</w:t>
            </w:r>
          </w:p>
        </w:tc>
        <w:tc>
          <w:tcPr>
            <w:tcW w:w="3340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 xml:space="preserve">Выполнение работ по корректировке проектной документации по реконструкции здания по ул. Ижевской, 25 (литер </w:t>
            </w:r>
            <w:r>
              <w:lastRenderedPageBreak/>
              <w:t>Д) (неисполнение показателя за отчетный год)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36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136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10.10.2022</w:t>
            </w:r>
          </w:p>
        </w:tc>
        <w:tc>
          <w:tcPr>
            <w:tcW w:w="2032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акт о выполнении работ</w:t>
            </w:r>
          </w:p>
        </w:tc>
        <w:tc>
          <w:tcPr>
            <w:tcW w:w="56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отчетного года</w:t>
            </w:r>
          </w:p>
        </w:tc>
        <w:tc>
          <w:tcPr>
            <w:tcW w:w="158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397,92032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5349" w:type="dxa"/>
            <w:gridSpan w:val="10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</w:t>
            </w:r>
            <w:hyperlink r:id="rId22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26.05.2022 N 407)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1.2.2.2.2.2</w:t>
            </w:r>
          </w:p>
        </w:tc>
        <w:tc>
          <w:tcPr>
            <w:tcW w:w="3340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Проведение повторной государственной экспертизы проектной документации по реконструкцию здания по ул. Ижевской, 25 (литер Д)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6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01.04.2022</w:t>
            </w:r>
          </w:p>
        </w:tc>
        <w:tc>
          <w:tcPr>
            <w:tcW w:w="136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10.10.2022</w:t>
            </w:r>
          </w:p>
        </w:tc>
        <w:tc>
          <w:tcPr>
            <w:tcW w:w="2032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акт о выполнении работ</w:t>
            </w:r>
          </w:p>
        </w:tc>
        <w:tc>
          <w:tcPr>
            <w:tcW w:w="56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303,142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5349" w:type="dxa"/>
            <w:gridSpan w:val="10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(п. 1.2.2.2.2.2 введен </w:t>
            </w:r>
            <w:hyperlink r:id="rId222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26.05.2022 N 407)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1.2.2.2.2.3</w:t>
            </w:r>
          </w:p>
        </w:tc>
        <w:tc>
          <w:tcPr>
            <w:tcW w:w="3340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Выполнение работ по реконструкции здания по ул. Ижевской, 25 (литер Д)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6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15.09.2022</w:t>
            </w:r>
          </w:p>
        </w:tc>
        <w:tc>
          <w:tcPr>
            <w:tcW w:w="136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30.11.2022</w:t>
            </w:r>
          </w:p>
        </w:tc>
        <w:tc>
          <w:tcPr>
            <w:tcW w:w="2032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56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16103,24534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5349" w:type="dxa"/>
            <w:gridSpan w:val="10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(п. 1.2.2.2.2.3 введен </w:t>
            </w:r>
            <w:hyperlink r:id="rId223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1.2.2.2.2.4</w:t>
            </w:r>
          </w:p>
        </w:tc>
        <w:tc>
          <w:tcPr>
            <w:tcW w:w="3340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Выполнение работ по авторскому надзору за реконструкцией здания по ул. Ижевской, 25 (Литер Д)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6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15.09.2022</w:t>
            </w:r>
          </w:p>
        </w:tc>
        <w:tc>
          <w:tcPr>
            <w:tcW w:w="136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30.11.2022</w:t>
            </w:r>
          </w:p>
        </w:tc>
        <w:tc>
          <w:tcPr>
            <w:tcW w:w="2032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56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26,31266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5349" w:type="dxa"/>
            <w:gridSpan w:val="10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(п. 1.2.2.2.2.4 введен </w:t>
            </w:r>
            <w:hyperlink r:id="rId224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1.2.2.2.2.5</w:t>
            </w:r>
          </w:p>
        </w:tc>
        <w:tc>
          <w:tcPr>
            <w:tcW w:w="3340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Выполнение работ по технической инвентаризации и паспортизации объекта "Реконструкция здания по ул. Ижевской, 25 (Литер Д)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6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01.12.2022</w:t>
            </w:r>
          </w:p>
        </w:tc>
        <w:tc>
          <w:tcPr>
            <w:tcW w:w="136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20.12.2022</w:t>
            </w:r>
          </w:p>
        </w:tc>
        <w:tc>
          <w:tcPr>
            <w:tcW w:w="2032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56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47,000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5349" w:type="dxa"/>
            <w:gridSpan w:val="10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(п. 1.2.2.2.2.5 введен </w:t>
            </w:r>
            <w:hyperlink r:id="rId225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c>
          <w:tcPr>
            <w:tcW w:w="11910" w:type="dxa"/>
            <w:gridSpan w:val="8"/>
            <w:vMerge w:val="restart"/>
            <w:tcBorders>
              <w:bottom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>Итого по мероприятию 1.2.2.2.2, в том числе по источникам финансирования</w:t>
            </w: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632D54" w:rsidRDefault="00632D54">
            <w:pPr>
              <w:pStyle w:val="ConsPlusNormal"/>
              <w:jc w:val="center"/>
            </w:pPr>
            <w:r>
              <w:t>16877,62032</w:t>
            </w:r>
          </w:p>
        </w:tc>
      </w:tr>
      <w:tr w:rsidR="00632D54">
        <w:tc>
          <w:tcPr>
            <w:tcW w:w="11910" w:type="dxa"/>
            <w:gridSpan w:val="8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632D54" w:rsidRDefault="00632D54">
            <w:pPr>
              <w:pStyle w:val="ConsPlusNormal"/>
              <w:jc w:val="center"/>
            </w:pPr>
            <w:r>
              <w:t>16479,700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1910" w:type="dxa"/>
            <w:gridSpan w:val="8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1852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158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397,92032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5349" w:type="dxa"/>
            <w:gridSpan w:val="10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</w:t>
            </w:r>
            <w:hyperlink r:id="rId22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c>
          <w:tcPr>
            <w:tcW w:w="11910" w:type="dxa"/>
            <w:gridSpan w:val="8"/>
            <w:vMerge w:val="restart"/>
            <w:tcBorders>
              <w:bottom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>Итого по основному мероприятию 1.2.2.2, в том числе по источникам финансирования</w:t>
            </w: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632D54" w:rsidRDefault="00632D54">
            <w:pPr>
              <w:pStyle w:val="ConsPlusNormal"/>
              <w:jc w:val="center"/>
            </w:pPr>
            <w:r>
              <w:t>16877,62032</w:t>
            </w:r>
          </w:p>
        </w:tc>
      </w:tr>
      <w:tr w:rsidR="00632D54">
        <w:tc>
          <w:tcPr>
            <w:tcW w:w="11910" w:type="dxa"/>
            <w:gridSpan w:val="8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632D54" w:rsidRDefault="00632D54">
            <w:pPr>
              <w:pStyle w:val="ConsPlusNormal"/>
              <w:jc w:val="center"/>
            </w:pPr>
            <w:r>
              <w:t>16479,700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1910" w:type="dxa"/>
            <w:gridSpan w:val="8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1852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8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397,92032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5349" w:type="dxa"/>
            <w:gridSpan w:val="10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</w:t>
            </w:r>
            <w:hyperlink r:id="rId22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c>
          <w:tcPr>
            <w:tcW w:w="11910" w:type="dxa"/>
            <w:gridSpan w:val="8"/>
            <w:vMerge w:val="restart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632D54" w:rsidRDefault="00632D54">
            <w:pPr>
              <w:pStyle w:val="ConsPlusNormal"/>
              <w:jc w:val="center"/>
            </w:pPr>
            <w:r>
              <w:t>106889,18276</w:t>
            </w:r>
          </w:p>
        </w:tc>
      </w:tr>
      <w:tr w:rsidR="00632D54">
        <w:tc>
          <w:tcPr>
            <w:tcW w:w="11910" w:type="dxa"/>
            <w:gridSpan w:val="8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632D54" w:rsidRDefault="00632D54">
            <w:pPr>
              <w:pStyle w:val="ConsPlusNormal"/>
              <w:jc w:val="center"/>
            </w:pPr>
            <w:r>
              <w:t>106146,26244</w:t>
            </w:r>
          </w:p>
        </w:tc>
      </w:tr>
      <w:tr w:rsidR="00632D54">
        <w:tc>
          <w:tcPr>
            <w:tcW w:w="11910" w:type="dxa"/>
            <w:gridSpan w:val="8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87" w:type="dxa"/>
          </w:tcPr>
          <w:p w:rsidR="00632D54" w:rsidRDefault="00632D54">
            <w:pPr>
              <w:pStyle w:val="ConsPlusNormal"/>
              <w:jc w:val="center"/>
            </w:pPr>
            <w:r>
              <w:t>397,92032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1910" w:type="dxa"/>
            <w:gridSpan w:val="8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1852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345,000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5349" w:type="dxa"/>
            <w:gridSpan w:val="10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</w:t>
            </w:r>
            <w:hyperlink r:id="rId22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c>
          <w:tcPr>
            <w:tcW w:w="11910" w:type="dxa"/>
            <w:gridSpan w:val="8"/>
            <w:vMerge w:val="restart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632D54" w:rsidRDefault="00632D54">
            <w:pPr>
              <w:pStyle w:val="ConsPlusNormal"/>
              <w:jc w:val="center"/>
            </w:pPr>
            <w:r>
              <w:t>202998,00476</w:t>
            </w:r>
          </w:p>
        </w:tc>
      </w:tr>
      <w:tr w:rsidR="00632D54">
        <w:tc>
          <w:tcPr>
            <w:tcW w:w="11910" w:type="dxa"/>
            <w:gridSpan w:val="8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632D54" w:rsidRDefault="00632D54">
            <w:pPr>
              <w:pStyle w:val="ConsPlusNormal"/>
              <w:jc w:val="center"/>
            </w:pPr>
            <w:r>
              <w:t>202255,08444</w:t>
            </w:r>
          </w:p>
        </w:tc>
      </w:tr>
      <w:tr w:rsidR="00632D54">
        <w:tc>
          <w:tcPr>
            <w:tcW w:w="11910" w:type="dxa"/>
            <w:gridSpan w:val="8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87" w:type="dxa"/>
          </w:tcPr>
          <w:p w:rsidR="00632D54" w:rsidRDefault="00632D54">
            <w:pPr>
              <w:pStyle w:val="ConsPlusNormal"/>
              <w:jc w:val="center"/>
            </w:pPr>
            <w:r>
              <w:t>397,92032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1910" w:type="dxa"/>
            <w:gridSpan w:val="8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1852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345,000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5349" w:type="dxa"/>
            <w:gridSpan w:val="10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</w:t>
            </w:r>
            <w:hyperlink r:id="rId22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20.09.2022 N 825)</w:t>
            </w:r>
          </w:p>
        </w:tc>
      </w:tr>
    </w:tbl>
    <w:p w:rsidR="00632D54" w:rsidRDefault="00632D54">
      <w:pPr>
        <w:pStyle w:val="ConsPlusNormal"/>
        <w:sectPr w:rsidR="00632D54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632D54" w:rsidRDefault="00632D54">
      <w:pPr>
        <w:pStyle w:val="ConsPlusNormal"/>
        <w:jc w:val="both"/>
      </w:pPr>
    </w:p>
    <w:p w:rsidR="00632D54" w:rsidRDefault="00632D54">
      <w:pPr>
        <w:pStyle w:val="ConsPlusNormal"/>
        <w:jc w:val="both"/>
      </w:pPr>
    </w:p>
    <w:p w:rsidR="00632D54" w:rsidRDefault="00632D54">
      <w:pPr>
        <w:pStyle w:val="ConsPlusNormal"/>
        <w:jc w:val="both"/>
      </w:pPr>
    </w:p>
    <w:p w:rsidR="00632D54" w:rsidRDefault="00632D54">
      <w:pPr>
        <w:pStyle w:val="ConsPlusNormal"/>
        <w:jc w:val="both"/>
      </w:pPr>
    </w:p>
    <w:p w:rsidR="00632D54" w:rsidRDefault="00632D54">
      <w:pPr>
        <w:pStyle w:val="ConsPlusNormal"/>
        <w:jc w:val="both"/>
      </w:pPr>
    </w:p>
    <w:p w:rsidR="00632D54" w:rsidRDefault="00632D54">
      <w:pPr>
        <w:pStyle w:val="ConsPlusNormal"/>
        <w:jc w:val="right"/>
        <w:outlineLvl w:val="1"/>
      </w:pPr>
      <w:r>
        <w:t>Приложение 3</w:t>
      </w:r>
    </w:p>
    <w:p w:rsidR="00632D54" w:rsidRDefault="00632D54">
      <w:pPr>
        <w:pStyle w:val="ConsPlusNormal"/>
        <w:jc w:val="right"/>
      </w:pPr>
      <w:r>
        <w:t>к муниципальной программе</w:t>
      </w:r>
    </w:p>
    <w:p w:rsidR="00632D54" w:rsidRDefault="00632D54">
      <w:pPr>
        <w:pStyle w:val="ConsPlusNormal"/>
        <w:jc w:val="right"/>
      </w:pPr>
      <w:r>
        <w:t>"Безопасный город"</w:t>
      </w:r>
    </w:p>
    <w:p w:rsidR="00632D54" w:rsidRDefault="00632D54">
      <w:pPr>
        <w:pStyle w:val="ConsPlusNormal"/>
        <w:jc w:val="both"/>
      </w:pPr>
    </w:p>
    <w:p w:rsidR="00632D54" w:rsidRDefault="00632D54">
      <w:pPr>
        <w:pStyle w:val="ConsPlusTitle"/>
        <w:jc w:val="center"/>
      </w:pPr>
      <w:r>
        <w:t>ПЛАН-ГРАФИК</w:t>
      </w:r>
    </w:p>
    <w:p w:rsidR="00632D54" w:rsidRDefault="00632D54">
      <w:pPr>
        <w:pStyle w:val="ConsPlusTitle"/>
        <w:jc w:val="center"/>
      </w:pPr>
      <w:r>
        <w:t>подпрограммы 1.3 "Обеспечение первичных мер пожарной</w:t>
      </w:r>
    </w:p>
    <w:p w:rsidR="00632D54" w:rsidRDefault="00632D54">
      <w:pPr>
        <w:pStyle w:val="ConsPlusTitle"/>
        <w:jc w:val="center"/>
      </w:pPr>
      <w:r>
        <w:t>безопасности, отнесенных к полномочиям органов местного</w:t>
      </w:r>
    </w:p>
    <w:p w:rsidR="00632D54" w:rsidRDefault="00632D54">
      <w:pPr>
        <w:pStyle w:val="ConsPlusTitle"/>
        <w:jc w:val="center"/>
      </w:pPr>
      <w:r>
        <w:t>самоуправления" муниципальной программы "Безопасный город"</w:t>
      </w:r>
    </w:p>
    <w:p w:rsidR="00632D54" w:rsidRDefault="00632D54">
      <w:pPr>
        <w:pStyle w:val="ConsPlusTitle"/>
        <w:jc w:val="center"/>
      </w:pPr>
      <w:r>
        <w:t>на 2022 год</w:t>
      </w:r>
    </w:p>
    <w:p w:rsidR="00632D54" w:rsidRDefault="00632D5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632D5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32D54" w:rsidRDefault="00632D5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32D54" w:rsidRDefault="00632D5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32D54" w:rsidRDefault="00632D5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32D54" w:rsidRDefault="00632D54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230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22.12.2021 N 1182;</w:t>
            </w:r>
          </w:p>
          <w:p w:rsidR="00632D54" w:rsidRDefault="00632D54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Постановлений Администрации г. Перми от 03.02.2022 </w:t>
            </w:r>
            <w:hyperlink r:id="rId231">
              <w:r>
                <w:rPr>
                  <w:color w:val="0000FF"/>
                </w:rPr>
                <w:t>N 63</w:t>
              </w:r>
            </w:hyperlink>
            <w:r>
              <w:rPr>
                <w:color w:val="392C69"/>
              </w:rPr>
              <w:t>,</w:t>
            </w:r>
          </w:p>
          <w:p w:rsidR="00632D54" w:rsidRDefault="00632D5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05.04.2022 </w:t>
            </w:r>
            <w:hyperlink r:id="rId232">
              <w:r>
                <w:rPr>
                  <w:color w:val="0000FF"/>
                </w:rPr>
                <w:t>N 249</w:t>
              </w:r>
            </w:hyperlink>
            <w:r>
              <w:rPr>
                <w:color w:val="392C69"/>
              </w:rPr>
              <w:t xml:space="preserve">, от 26.05.2022 </w:t>
            </w:r>
            <w:hyperlink r:id="rId233">
              <w:r>
                <w:rPr>
                  <w:color w:val="0000FF"/>
                </w:rPr>
                <w:t>N 407</w:t>
              </w:r>
            </w:hyperlink>
            <w:r>
              <w:rPr>
                <w:color w:val="392C69"/>
              </w:rPr>
              <w:t xml:space="preserve">, от 13.07.2022 </w:t>
            </w:r>
            <w:hyperlink r:id="rId234">
              <w:r>
                <w:rPr>
                  <w:color w:val="0000FF"/>
                </w:rPr>
                <w:t>N 598</w:t>
              </w:r>
            </w:hyperlink>
            <w:r>
              <w:rPr>
                <w:color w:val="392C69"/>
              </w:rPr>
              <w:t>,</w:t>
            </w:r>
          </w:p>
          <w:p w:rsidR="00632D54" w:rsidRDefault="00632D5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20.09.2022 </w:t>
            </w:r>
            <w:hyperlink r:id="rId235">
              <w:r>
                <w:rPr>
                  <w:color w:val="0000FF"/>
                </w:rPr>
                <w:t>N 825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32D54" w:rsidRDefault="00632D54">
            <w:pPr>
              <w:pStyle w:val="ConsPlusNormal"/>
            </w:pPr>
          </w:p>
        </w:tc>
      </w:tr>
    </w:tbl>
    <w:p w:rsidR="00632D54" w:rsidRDefault="00632D5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2948"/>
        <w:gridCol w:w="1304"/>
        <w:gridCol w:w="1304"/>
        <w:gridCol w:w="1304"/>
        <w:gridCol w:w="2098"/>
        <w:gridCol w:w="568"/>
        <w:gridCol w:w="1060"/>
        <w:gridCol w:w="1852"/>
        <w:gridCol w:w="1361"/>
      </w:tblGrid>
      <w:tr w:rsidR="00632D54">
        <w:tc>
          <w:tcPr>
            <w:tcW w:w="132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948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30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726" w:type="dxa"/>
            <w:gridSpan w:val="3"/>
          </w:tcPr>
          <w:p w:rsidR="00632D54" w:rsidRDefault="00632D54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852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361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632D54">
        <w:tc>
          <w:tcPr>
            <w:tcW w:w="132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2948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30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30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30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8" w:type="dxa"/>
          </w:tcPr>
          <w:p w:rsidR="00632D54" w:rsidRDefault="00632D5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60" w:type="dxa"/>
          </w:tcPr>
          <w:p w:rsidR="00632D54" w:rsidRDefault="00632D54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852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361" w:type="dxa"/>
            <w:vMerge/>
          </w:tcPr>
          <w:p w:rsidR="00632D54" w:rsidRDefault="00632D54">
            <w:pPr>
              <w:pStyle w:val="ConsPlusNormal"/>
            </w:pPr>
          </w:p>
        </w:tc>
      </w:tr>
      <w:tr w:rsidR="00632D54">
        <w:tc>
          <w:tcPr>
            <w:tcW w:w="1324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48" w:type="dxa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8" w:type="dxa"/>
          </w:tcPr>
          <w:p w:rsidR="00632D54" w:rsidRDefault="00632D5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60" w:type="dxa"/>
          </w:tcPr>
          <w:p w:rsidR="00632D54" w:rsidRDefault="00632D5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10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  <w:outlineLvl w:val="2"/>
            </w:pPr>
            <w:r>
              <w:t>1.3.1</w:t>
            </w:r>
          </w:p>
        </w:tc>
        <w:tc>
          <w:tcPr>
            <w:tcW w:w="13799" w:type="dxa"/>
            <w:gridSpan w:val="9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Задача. Организация обучения населения и пропаганды в области пожарной безопасности, обеспечение надлежащего состояния источников противопожарного водоснабжения (пожарных водоемов, резервуаров, емкостей) и пирсов, создание условий для организации добровольной пожарной охраны на территории города Перми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5123" w:type="dxa"/>
            <w:gridSpan w:val="10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</w:t>
            </w:r>
            <w:hyperlink r:id="rId23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c>
          <w:tcPr>
            <w:tcW w:w="1324" w:type="dxa"/>
          </w:tcPr>
          <w:p w:rsidR="00632D54" w:rsidRDefault="00632D54">
            <w:pPr>
              <w:pStyle w:val="ConsPlusNormal"/>
              <w:jc w:val="center"/>
            </w:pPr>
            <w:r>
              <w:t>1.3.1.1</w:t>
            </w:r>
          </w:p>
        </w:tc>
        <w:tc>
          <w:tcPr>
            <w:tcW w:w="13799" w:type="dxa"/>
            <w:gridSpan w:val="9"/>
          </w:tcPr>
          <w:p w:rsidR="00632D54" w:rsidRDefault="00632D54">
            <w:pPr>
              <w:pStyle w:val="ConsPlusNormal"/>
            </w:pPr>
            <w:r>
              <w:t>Обеспечение первичных мер пожарной безопасности</w:t>
            </w:r>
          </w:p>
        </w:tc>
      </w:tr>
      <w:tr w:rsidR="00632D54">
        <w:tc>
          <w:tcPr>
            <w:tcW w:w="1324" w:type="dxa"/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1.3.1.1.1</w:t>
            </w:r>
          </w:p>
        </w:tc>
        <w:tc>
          <w:tcPr>
            <w:tcW w:w="13799" w:type="dxa"/>
            <w:gridSpan w:val="9"/>
          </w:tcPr>
          <w:p w:rsidR="00632D54" w:rsidRDefault="00632D54">
            <w:pPr>
              <w:pStyle w:val="ConsPlusNormal"/>
            </w:pPr>
            <w:r>
              <w:t>Мероприятия, направленные на информирование населения о мерах пожарной безопасности</w:t>
            </w:r>
          </w:p>
        </w:tc>
      </w:tr>
      <w:tr w:rsidR="00632D54">
        <w:tc>
          <w:tcPr>
            <w:tcW w:w="1324" w:type="dxa"/>
          </w:tcPr>
          <w:p w:rsidR="00632D54" w:rsidRDefault="00632D54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2948" w:type="dxa"/>
          </w:tcPr>
          <w:p w:rsidR="00632D54" w:rsidRDefault="00632D54">
            <w:pPr>
              <w:pStyle w:val="ConsPlusNormal"/>
            </w:pPr>
            <w:r>
              <w:t>Разработка технического задания по созданию и размещению информационных сообщений на Интернет-сайте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11.01.2022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15.02.2022</w:t>
            </w: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>разработанное техническое задание</w:t>
            </w:r>
          </w:p>
        </w:tc>
        <w:tc>
          <w:tcPr>
            <w:tcW w:w="568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c>
          <w:tcPr>
            <w:tcW w:w="1324" w:type="dxa"/>
          </w:tcPr>
          <w:p w:rsidR="00632D54" w:rsidRDefault="00632D54">
            <w:pPr>
              <w:pStyle w:val="ConsPlusNormal"/>
              <w:jc w:val="center"/>
            </w:pPr>
            <w:r>
              <w:t>1.3.1.1.1.2</w:t>
            </w:r>
          </w:p>
        </w:tc>
        <w:tc>
          <w:tcPr>
            <w:tcW w:w="2948" w:type="dxa"/>
          </w:tcPr>
          <w:p w:rsidR="00632D54" w:rsidRDefault="00632D54">
            <w:pPr>
              <w:pStyle w:val="ConsPlusNormal"/>
            </w:pPr>
            <w:r>
              <w:t>Заключение муниципального контракта по созданию и размещению информационных сообщений на Интернет-сайте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22.02.2022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22.03.2022</w:t>
            </w: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568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c>
          <w:tcPr>
            <w:tcW w:w="132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1.3.1.1.1.3</w:t>
            </w:r>
          </w:p>
        </w:tc>
        <w:tc>
          <w:tcPr>
            <w:tcW w:w="2948" w:type="dxa"/>
            <w:vMerge w:val="restart"/>
          </w:tcPr>
          <w:p w:rsidR="00632D54" w:rsidRDefault="00632D54">
            <w:pPr>
              <w:pStyle w:val="ConsPlusNormal"/>
            </w:pPr>
            <w:r>
              <w:t>Выполнение работ по созданию и размещению информационных сообщений на Интернет-сайте</w:t>
            </w:r>
          </w:p>
        </w:tc>
        <w:tc>
          <w:tcPr>
            <w:tcW w:w="130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23.03.2022</w:t>
            </w:r>
          </w:p>
        </w:tc>
        <w:tc>
          <w:tcPr>
            <w:tcW w:w="130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21.12.2022</w:t>
            </w: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568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99,600</w:t>
            </w:r>
          </w:p>
        </w:tc>
      </w:tr>
      <w:tr w:rsidR="00632D54">
        <w:tc>
          <w:tcPr>
            <w:tcW w:w="132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2948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30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30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30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>количество созданных размещенных информационных сообщений</w:t>
            </w:r>
          </w:p>
        </w:tc>
        <w:tc>
          <w:tcPr>
            <w:tcW w:w="568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632D54" w:rsidRDefault="00632D5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52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361" w:type="dxa"/>
            <w:vMerge/>
          </w:tcPr>
          <w:p w:rsidR="00632D54" w:rsidRDefault="00632D54">
            <w:pPr>
              <w:pStyle w:val="ConsPlusNormal"/>
            </w:pPr>
          </w:p>
        </w:tc>
      </w:tr>
      <w:tr w:rsidR="00632D54">
        <w:tc>
          <w:tcPr>
            <w:tcW w:w="1324" w:type="dxa"/>
          </w:tcPr>
          <w:p w:rsidR="00632D54" w:rsidRDefault="00632D54">
            <w:pPr>
              <w:pStyle w:val="ConsPlusNormal"/>
              <w:jc w:val="center"/>
            </w:pPr>
            <w:r>
              <w:t>1.3.1.1.1.4</w:t>
            </w:r>
          </w:p>
        </w:tc>
        <w:tc>
          <w:tcPr>
            <w:tcW w:w="2948" w:type="dxa"/>
          </w:tcPr>
          <w:p w:rsidR="00632D54" w:rsidRDefault="00632D54">
            <w:pPr>
              <w:pStyle w:val="ConsPlusNormal"/>
            </w:pPr>
            <w:r>
              <w:t>Разработка технического задания по созданию и размещению аудиороликов на радио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11.01.2022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15.02.2022</w:t>
            </w: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>разработанное техническое задание</w:t>
            </w:r>
          </w:p>
        </w:tc>
        <w:tc>
          <w:tcPr>
            <w:tcW w:w="568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c>
          <w:tcPr>
            <w:tcW w:w="1324" w:type="dxa"/>
          </w:tcPr>
          <w:p w:rsidR="00632D54" w:rsidRDefault="00632D54">
            <w:pPr>
              <w:pStyle w:val="ConsPlusNormal"/>
              <w:jc w:val="center"/>
            </w:pPr>
            <w:r>
              <w:t>1.3.1.1.1.5</w:t>
            </w:r>
          </w:p>
        </w:tc>
        <w:tc>
          <w:tcPr>
            <w:tcW w:w="2948" w:type="dxa"/>
          </w:tcPr>
          <w:p w:rsidR="00632D54" w:rsidRDefault="00632D54">
            <w:pPr>
              <w:pStyle w:val="ConsPlusNormal"/>
            </w:pPr>
            <w:r>
              <w:t>Заключение муниципального контракта по созданию и размещению аудиороликов по пожарной безопасности на радио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22.02.2022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22.03.2022</w:t>
            </w: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568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c>
          <w:tcPr>
            <w:tcW w:w="132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1.3.1.1.1.6</w:t>
            </w:r>
          </w:p>
        </w:tc>
        <w:tc>
          <w:tcPr>
            <w:tcW w:w="2948" w:type="dxa"/>
            <w:vMerge w:val="restart"/>
          </w:tcPr>
          <w:p w:rsidR="00632D54" w:rsidRDefault="00632D54">
            <w:pPr>
              <w:pStyle w:val="ConsPlusNormal"/>
            </w:pPr>
            <w:r>
              <w:t>Выполнение работ по созданию и размещению аудиороликов по пожарной безопасности на радио</w:t>
            </w:r>
          </w:p>
        </w:tc>
        <w:tc>
          <w:tcPr>
            <w:tcW w:w="130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23.03.2022</w:t>
            </w:r>
          </w:p>
        </w:tc>
        <w:tc>
          <w:tcPr>
            <w:tcW w:w="130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21.12.2022</w:t>
            </w: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568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72,000</w:t>
            </w:r>
          </w:p>
        </w:tc>
      </w:tr>
      <w:tr w:rsidR="00632D54">
        <w:tc>
          <w:tcPr>
            <w:tcW w:w="132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2948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30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30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30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 xml:space="preserve">количество созданных и размещенных </w:t>
            </w:r>
            <w:r>
              <w:lastRenderedPageBreak/>
              <w:t>аудиороликов</w:t>
            </w:r>
          </w:p>
        </w:tc>
        <w:tc>
          <w:tcPr>
            <w:tcW w:w="568" w:type="dxa"/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60" w:type="dxa"/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52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361" w:type="dxa"/>
            <w:vMerge/>
          </w:tcPr>
          <w:p w:rsidR="00632D54" w:rsidRDefault="00632D54">
            <w:pPr>
              <w:pStyle w:val="ConsPlusNormal"/>
            </w:pPr>
          </w:p>
        </w:tc>
      </w:tr>
      <w:tr w:rsidR="00632D54">
        <w:tc>
          <w:tcPr>
            <w:tcW w:w="132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1.3.1.1.1.7</w:t>
            </w:r>
          </w:p>
        </w:tc>
        <w:tc>
          <w:tcPr>
            <w:tcW w:w="2948" w:type="dxa"/>
            <w:vMerge w:val="restart"/>
          </w:tcPr>
          <w:p w:rsidR="00632D54" w:rsidRDefault="00632D54">
            <w:pPr>
              <w:pStyle w:val="ConsPlusNormal"/>
            </w:pPr>
            <w:r>
              <w:t>Создание и размещение информационных материалов (видеовизуальных материалов (далее - видеоролик), информационных сюжетов, постановочных телевизионных передач) по пожарной безопасности на телевидении</w:t>
            </w:r>
          </w:p>
        </w:tc>
        <w:tc>
          <w:tcPr>
            <w:tcW w:w="130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11.01.2022</w:t>
            </w:r>
          </w:p>
        </w:tc>
        <w:tc>
          <w:tcPr>
            <w:tcW w:w="130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21.12.2022</w:t>
            </w: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>количество созданных и размещенных видеороликов</w:t>
            </w:r>
          </w:p>
        </w:tc>
        <w:tc>
          <w:tcPr>
            <w:tcW w:w="568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52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c>
          <w:tcPr>
            <w:tcW w:w="132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2948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30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30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30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>количество прокатов видеороликов</w:t>
            </w:r>
          </w:p>
        </w:tc>
        <w:tc>
          <w:tcPr>
            <w:tcW w:w="568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060" w:type="dxa"/>
          </w:tcPr>
          <w:p w:rsidR="00632D54" w:rsidRDefault="00632D54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852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115,000</w:t>
            </w:r>
          </w:p>
        </w:tc>
      </w:tr>
      <w:tr w:rsidR="00632D54">
        <w:tc>
          <w:tcPr>
            <w:tcW w:w="132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2948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30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30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30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>количество созданных и размещенных информационных сюжетов</w:t>
            </w:r>
          </w:p>
        </w:tc>
        <w:tc>
          <w:tcPr>
            <w:tcW w:w="568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632D54" w:rsidRDefault="00632D5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52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220,000</w:t>
            </w:r>
          </w:p>
        </w:tc>
      </w:tr>
      <w:tr w:rsidR="00632D54">
        <w:tc>
          <w:tcPr>
            <w:tcW w:w="132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2948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30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30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30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>количество созданных и размещенных информационно-постановочных телевизионных передач</w:t>
            </w:r>
          </w:p>
        </w:tc>
        <w:tc>
          <w:tcPr>
            <w:tcW w:w="568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060" w:type="dxa"/>
          </w:tcPr>
          <w:p w:rsidR="00632D54" w:rsidRDefault="00632D5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52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348,800</w:t>
            </w:r>
          </w:p>
        </w:tc>
      </w:tr>
      <w:tr w:rsidR="00632D54">
        <w:tc>
          <w:tcPr>
            <w:tcW w:w="1324" w:type="dxa"/>
          </w:tcPr>
          <w:p w:rsidR="00632D54" w:rsidRDefault="00632D54">
            <w:pPr>
              <w:pStyle w:val="ConsPlusNormal"/>
              <w:jc w:val="center"/>
            </w:pPr>
            <w:r>
              <w:t>1.3.1.1.1.7.1</w:t>
            </w:r>
          </w:p>
        </w:tc>
        <w:tc>
          <w:tcPr>
            <w:tcW w:w="2948" w:type="dxa"/>
          </w:tcPr>
          <w:p w:rsidR="00632D54" w:rsidRDefault="00632D54">
            <w:pPr>
              <w:pStyle w:val="ConsPlusNormal"/>
            </w:pPr>
            <w:r>
              <w:t>Разработка технического задания для проведения электронного аукциона по созданию и размещению информационных материалов по пожарной безопасности на телевидении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11.01.2022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15.02.2022</w:t>
            </w: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>разработанное техническое задание</w:t>
            </w:r>
          </w:p>
        </w:tc>
        <w:tc>
          <w:tcPr>
            <w:tcW w:w="568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c>
          <w:tcPr>
            <w:tcW w:w="132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1.3.1.1.1.7.2</w:t>
            </w:r>
          </w:p>
        </w:tc>
        <w:tc>
          <w:tcPr>
            <w:tcW w:w="2948" w:type="dxa"/>
            <w:vMerge w:val="restart"/>
          </w:tcPr>
          <w:p w:rsidR="00632D54" w:rsidRDefault="00632D54">
            <w:pPr>
              <w:pStyle w:val="ConsPlusNormal"/>
            </w:pPr>
            <w:r>
              <w:t>Проведение электронного аукциона для заключения муниципального контракта по созданию и размещению информационных материалов по пожарной безопасности на телевидении</w:t>
            </w:r>
          </w:p>
        </w:tc>
        <w:tc>
          <w:tcPr>
            <w:tcW w:w="130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22.02.2022</w:t>
            </w:r>
          </w:p>
        </w:tc>
        <w:tc>
          <w:tcPr>
            <w:tcW w:w="130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17.04.2022</w:t>
            </w: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>протокол подведения итогов электронного аукциона</w:t>
            </w:r>
          </w:p>
        </w:tc>
        <w:tc>
          <w:tcPr>
            <w:tcW w:w="568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c>
          <w:tcPr>
            <w:tcW w:w="132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2948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30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30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30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568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1.3.1.1.1.7.3</w:t>
            </w:r>
          </w:p>
        </w:tc>
        <w:tc>
          <w:tcPr>
            <w:tcW w:w="2948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Выполнение работ по созданию и размещению информационных материалов по пожарной безопасности на телевидении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28.04.2022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21.12.2022</w:t>
            </w:r>
          </w:p>
        </w:tc>
        <w:tc>
          <w:tcPr>
            <w:tcW w:w="209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56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680,381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5123" w:type="dxa"/>
            <w:gridSpan w:val="10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</w:t>
            </w:r>
            <w:hyperlink r:id="rId23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26.05.2022 N 407)</w:t>
            </w:r>
          </w:p>
        </w:tc>
      </w:tr>
      <w:tr w:rsidR="00632D54">
        <w:tc>
          <w:tcPr>
            <w:tcW w:w="132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1.3.1.1.1.8</w:t>
            </w:r>
          </w:p>
        </w:tc>
        <w:tc>
          <w:tcPr>
            <w:tcW w:w="2948" w:type="dxa"/>
            <w:vMerge w:val="restart"/>
          </w:tcPr>
          <w:p w:rsidR="00632D54" w:rsidRDefault="00632D54">
            <w:pPr>
              <w:pStyle w:val="ConsPlusNormal"/>
            </w:pPr>
            <w:r>
              <w:t>Создание и размещение печатных информационных материалов по противопожарной пропаганде в средствах массовой информации</w:t>
            </w:r>
          </w:p>
        </w:tc>
        <w:tc>
          <w:tcPr>
            <w:tcW w:w="130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11.01.2022</w:t>
            </w:r>
          </w:p>
        </w:tc>
        <w:tc>
          <w:tcPr>
            <w:tcW w:w="130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21.12.2022</w:t>
            </w: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>количество созданных и размещенных информационных материалов</w:t>
            </w:r>
          </w:p>
        </w:tc>
        <w:tc>
          <w:tcPr>
            <w:tcW w:w="568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632D54" w:rsidRDefault="00632D5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52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393,700</w:t>
            </w:r>
          </w:p>
        </w:tc>
      </w:tr>
      <w:tr w:rsidR="00632D54">
        <w:tc>
          <w:tcPr>
            <w:tcW w:w="132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2948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30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30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30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>количество размещенных информационных материалов</w:t>
            </w:r>
          </w:p>
        </w:tc>
        <w:tc>
          <w:tcPr>
            <w:tcW w:w="568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060" w:type="dxa"/>
          </w:tcPr>
          <w:p w:rsidR="00632D54" w:rsidRDefault="00632D54">
            <w:pPr>
              <w:pStyle w:val="ConsPlusNormal"/>
              <w:jc w:val="center"/>
            </w:pPr>
            <w:r>
              <w:t>12 (500 кв. см)</w:t>
            </w:r>
          </w:p>
        </w:tc>
        <w:tc>
          <w:tcPr>
            <w:tcW w:w="1852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361" w:type="dxa"/>
            <w:vMerge/>
          </w:tcPr>
          <w:p w:rsidR="00632D54" w:rsidRDefault="00632D54">
            <w:pPr>
              <w:pStyle w:val="ConsPlusNormal"/>
            </w:pPr>
          </w:p>
        </w:tc>
      </w:tr>
      <w:tr w:rsidR="00632D54">
        <w:tc>
          <w:tcPr>
            <w:tcW w:w="1324" w:type="dxa"/>
          </w:tcPr>
          <w:p w:rsidR="00632D54" w:rsidRDefault="00632D54">
            <w:pPr>
              <w:pStyle w:val="ConsPlusNormal"/>
              <w:jc w:val="center"/>
            </w:pPr>
            <w:r>
              <w:t>1.3.1.1.1.8.1</w:t>
            </w:r>
          </w:p>
        </w:tc>
        <w:tc>
          <w:tcPr>
            <w:tcW w:w="2948" w:type="dxa"/>
          </w:tcPr>
          <w:p w:rsidR="00632D54" w:rsidRDefault="00632D54">
            <w:pPr>
              <w:pStyle w:val="ConsPlusNormal"/>
            </w:pPr>
            <w:r>
              <w:t>Разработка технического задания для проведения электронного аукциона по созданию и размещению печатных информационных материалов в средствах массовой информации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11.01.2022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15.02.2022</w:t>
            </w: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>разработанное техническое задание</w:t>
            </w:r>
          </w:p>
        </w:tc>
        <w:tc>
          <w:tcPr>
            <w:tcW w:w="568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c>
          <w:tcPr>
            <w:tcW w:w="132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1.3.1.1.1.8.2</w:t>
            </w:r>
          </w:p>
        </w:tc>
        <w:tc>
          <w:tcPr>
            <w:tcW w:w="2948" w:type="dxa"/>
            <w:vMerge w:val="restart"/>
          </w:tcPr>
          <w:p w:rsidR="00632D54" w:rsidRDefault="00632D54">
            <w:pPr>
              <w:pStyle w:val="ConsPlusNormal"/>
            </w:pPr>
            <w:r>
              <w:t>Проведение электронного аукциона и заключение муниципального контракта по созданию и размещению печатных информационных материалов в средствах массовой информации</w:t>
            </w:r>
          </w:p>
        </w:tc>
        <w:tc>
          <w:tcPr>
            <w:tcW w:w="130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22.02.2022</w:t>
            </w:r>
          </w:p>
        </w:tc>
        <w:tc>
          <w:tcPr>
            <w:tcW w:w="130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17.04.2022</w:t>
            </w: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>протокол подведения итогов электронного аукциона</w:t>
            </w:r>
          </w:p>
        </w:tc>
        <w:tc>
          <w:tcPr>
            <w:tcW w:w="568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c>
          <w:tcPr>
            <w:tcW w:w="132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2948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30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30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30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568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060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c>
          <w:tcPr>
            <w:tcW w:w="1324" w:type="dxa"/>
          </w:tcPr>
          <w:p w:rsidR="00632D54" w:rsidRDefault="00632D54">
            <w:pPr>
              <w:pStyle w:val="ConsPlusNormal"/>
              <w:jc w:val="center"/>
            </w:pPr>
            <w:r>
              <w:t>1.3.1.1.1.8.3</w:t>
            </w:r>
          </w:p>
        </w:tc>
        <w:tc>
          <w:tcPr>
            <w:tcW w:w="2948" w:type="dxa"/>
          </w:tcPr>
          <w:p w:rsidR="00632D54" w:rsidRDefault="00632D54">
            <w:pPr>
              <w:pStyle w:val="ConsPlusNormal"/>
            </w:pPr>
            <w:r>
              <w:t xml:space="preserve">Выполнение работ по созданию и размещению печатных информационных материалов в средствах </w:t>
            </w:r>
            <w:r>
              <w:lastRenderedPageBreak/>
              <w:t>массовой информации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ДОБ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28.04.2022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21.12.2022</w:t>
            </w: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568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393,700</w:t>
            </w:r>
          </w:p>
        </w:tc>
      </w:tr>
      <w:tr w:rsidR="00632D54">
        <w:tc>
          <w:tcPr>
            <w:tcW w:w="1324" w:type="dxa"/>
          </w:tcPr>
          <w:p w:rsidR="00632D54" w:rsidRDefault="00632D54">
            <w:pPr>
              <w:pStyle w:val="ConsPlusNormal"/>
              <w:jc w:val="center"/>
            </w:pPr>
            <w:r>
              <w:t>1.3.1.1.1.9</w:t>
            </w:r>
          </w:p>
        </w:tc>
        <w:tc>
          <w:tcPr>
            <w:tcW w:w="2948" w:type="dxa"/>
          </w:tcPr>
          <w:p w:rsidR="00632D54" w:rsidRDefault="00632D54">
            <w:pPr>
              <w:pStyle w:val="ConsPlusNormal"/>
            </w:pPr>
            <w:r>
              <w:t>Организация обучения неработающего населения города Перми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МКУ "ПГУГЗ"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11.01.2022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>количество обученных граждан из числа неработающего населения</w:t>
            </w:r>
          </w:p>
        </w:tc>
        <w:tc>
          <w:tcPr>
            <w:tcW w:w="568" w:type="dxa"/>
          </w:tcPr>
          <w:p w:rsidR="00632D54" w:rsidRDefault="00632D5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632D54" w:rsidRDefault="00632D54">
            <w:pPr>
              <w:pStyle w:val="ConsPlusNormal"/>
              <w:jc w:val="center"/>
            </w:pPr>
            <w:r>
              <w:t>2310</w:t>
            </w: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c>
          <w:tcPr>
            <w:tcW w:w="132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1.3.1.1.1.10</w:t>
            </w:r>
          </w:p>
        </w:tc>
        <w:tc>
          <w:tcPr>
            <w:tcW w:w="2948" w:type="dxa"/>
            <w:vMerge w:val="restart"/>
          </w:tcPr>
          <w:p w:rsidR="00632D54" w:rsidRDefault="00632D54">
            <w:pPr>
              <w:pStyle w:val="ConsPlusNormal"/>
            </w:pPr>
            <w:r>
              <w:t>Проведение мероприятий с населением по информированию и пропаганде первичных мер пожарной безопасности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>количество проведенных мероприятий по противопожарной пропаганде первичных мер пожарной безопасности с населением Дзержинского района города Перми</w:t>
            </w:r>
          </w:p>
        </w:tc>
        <w:tc>
          <w:tcPr>
            <w:tcW w:w="568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632D54" w:rsidRDefault="00632D5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c>
          <w:tcPr>
            <w:tcW w:w="132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2948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>количество проведенных мероприятий по противопожарной пропаганде первичных мер пожарной безопасности с населением Индустриального района города Перми</w:t>
            </w:r>
          </w:p>
        </w:tc>
        <w:tc>
          <w:tcPr>
            <w:tcW w:w="568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632D54" w:rsidRDefault="00632D5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c>
          <w:tcPr>
            <w:tcW w:w="132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2948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 xml:space="preserve">количество проведенных мероприятий по противопожарной пропаганде </w:t>
            </w:r>
            <w:r>
              <w:lastRenderedPageBreak/>
              <w:t>первичных мер пожарной безопасности с населением Кировского района города Перми</w:t>
            </w:r>
          </w:p>
        </w:tc>
        <w:tc>
          <w:tcPr>
            <w:tcW w:w="568" w:type="dxa"/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60" w:type="dxa"/>
          </w:tcPr>
          <w:p w:rsidR="00632D54" w:rsidRDefault="00632D5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c>
          <w:tcPr>
            <w:tcW w:w="132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2948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>количество проведенных мероприятий по противопожарной пропаганде первичных мер пожарной безопасности с населением Ленинского района города Перми</w:t>
            </w:r>
          </w:p>
        </w:tc>
        <w:tc>
          <w:tcPr>
            <w:tcW w:w="568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632D54" w:rsidRDefault="00632D5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c>
          <w:tcPr>
            <w:tcW w:w="132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2948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>количество проведенных мероприятий по противопожарной пропаганде первичных мер пожарной безопасности с населением Мотовилихинского района города Перми</w:t>
            </w:r>
          </w:p>
        </w:tc>
        <w:tc>
          <w:tcPr>
            <w:tcW w:w="568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632D54" w:rsidRDefault="00632D5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c>
          <w:tcPr>
            <w:tcW w:w="132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2948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 xml:space="preserve">количество проведенных мероприятий по противопожарной пропаганде первичных мер пожарной </w:t>
            </w:r>
            <w:r>
              <w:lastRenderedPageBreak/>
              <w:t>безопасности с населением Орджоникидзевского района города Перми</w:t>
            </w:r>
          </w:p>
        </w:tc>
        <w:tc>
          <w:tcPr>
            <w:tcW w:w="568" w:type="dxa"/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60" w:type="dxa"/>
          </w:tcPr>
          <w:p w:rsidR="00632D54" w:rsidRDefault="00632D5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c>
          <w:tcPr>
            <w:tcW w:w="132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2948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>количество проведенных мероприятий по противопожарной пропаганде первичных мер пожарной безопасности с населением Свердловского района города Перми</w:t>
            </w:r>
          </w:p>
        </w:tc>
        <w:tc>
          <w:tcPr>
            <w:tcW w:w="568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632D54" w:rsidRDefault="00632D5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c>
          <w:tcPr>
            <w:tcW w:w="132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2948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>количество проведенных мероприятий по противопожарной пропаганде первичных мер пожарной безопасности с населением поселка Новые Ляды города Перми</w:t>
            </w:r>
          </w:p>
        </w:tc>
        <w:tc>
          <w:tcPr>
            <w:tcW w:w="568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1910" w:type="dxa"/>
            <w:gridSpan w:val="8"/>
            <w:tcBorders>
              <w:bottom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1245,681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5123" w:type="dxa"/>
            <w:gridSpan w:val="10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</w:t>
            </w:r>
            <w:hyperlink r:id="rId23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26.05.2022 N 407)</w:t>
            </w:r>
          </w:p>
        </w:tc>
      </w:tr>
      <w:tr w:rsidR="00632D54">
        <w:tc>
          <w:tcPr>
            <w:tcW w:w="1324" w:type="dxa"/>
          </w:tcPr>
          <w:p w:rsidR="00632D54" w:rsidRDefault="00632D54">
            <w:pPr>
              <w:pStyle w:val="ConsPlusNormal"/>
              <w:jc w:val="center"/>
            </w:pPr>
            <w:r>
              <w:t>1.3.1.1.2</w:t>
            </w:r>
          </w:p>
        </w:tc>
        <w:tc>
          <w:tcPr>
            <w:tcW w:w="13799" w:type="dxa"/>
            <w:gridSpan w:val="9"/>
          </w:tcPr>
          <w:p w:rsidR="00632D54" w:rsidRDefault="00632D54">
            <w:pPr>
              <w:pStyle w:val="ConsPlusNormal"/>
            </w:pPr>
            <w:r>
              <w:t>Обеспечение взаимодействия с Главным управлением МЧС Российской Федерации по делам гражданской обороны, чрезвычайным ситуациям и ликвидации последствий стихийных бедствий по Пермскому краю и администрации города Перми в организации обеспечения первичных мер пожарной безопасности на территории города Перми</w:t>
            </w:r>
          </w:p>
        </w:tc>
      </w:tr>
      <w:tr w:rsidR="00632D54">
        <w:tc>
          <w:tcPr>
            <w:tcW w:w="1324" w:type="dxa"/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1.3.1.1.2.1</w:t>
            </w:r>
          </w:p>
        </w:tc>
        <w:tc>
          <w:tcPr>
            <w:tcW w:w="2948" w:type="dxa"/>
          </w:tcPr>
          <w:p w:rsidR="00632D54" w:rsidRDefault="00632D54">
            <w:pPr>
              <w:pStyle w:val="ConsPlusNormal"/>
            </w:pPr>
            <w:r>
              <w:t>Заключение соглашений по обеспечению взаимодействия с Главным управлением МЧС Российской Федерации по делам гражданской обороны, чрезвычайным ситуациям и ликвидации последствий стихийных бедствий по Пермскому краю и администрации города Перми в организации обеспечения первичных мер пожарной безопасности на территории города Перми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30.11.2022</w:t>
            </w: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>количество заключенных соглашений о взаимодействии по организации обеспечения первичных мер пожарной безопасности</w:t>
            </w:r>
          </w:p>
        </w:tc>
        <w:tc>
          <w:tcPr>
            <w:tcW w:w="568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c>
          <w:tcPr>
            <w:tcW w:w="11910" w:type="dxa"/>
            <w:gridSpan w:val="8"/>
          </w:tcPr>
          <w:p w:rsidR="00632D54" w:rsidRDefault="00632D54">
            <w:pPr>
              <w:pStyle w:val="ConsPlusNormal"/>
            </w:pPr>
            <w:r>
              <w:t>Итого по мероприятию 1.3.1.1.2, в том числе по источникам финансирования</w:t>
            </w: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1.3.1.1.3</w:t>
            </w:r>
          </w:p>
        </w:tc>
        <w:tc>
          <w:tcPr>
            <w:tcW w:w="13799" w:type="dxa"/>
            <w:gridSpan w:val="9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Мероприятия по приведению в нормативное состояние, содержанию источников противопожарного водоснабжения (пожарных водоемов, резервуаров, емкостей) и пирсов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5123" w:type="dxa"/>
            <w:gridSpan w:val="10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</w:t>
            </w:r>
            <w:hyperlink r:id="rId23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1.3.1.1.3.1</w:t>
            </w:r>
          </w:p>
        </w:tc>
        <w:tc>
          <w:tcPr>
            <w:tcW w:w="2948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Ремонт бесхозяйных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АМР, МКУ "Благоустройство МР"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09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количество отремонтированных бесхозяйных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56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52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400,400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5123" w:type="dxa"/>
            <w:gridSpan w:val="10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(п. 1.3.1.1.3.1 в ред. </w:t>
            </w:r>
            <w:hyperlink r:id="rId24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1.3.1.1.3.2</w:t>
            </w:r>
          </w:p>
        </w:tc>
        <w:tc>
          <w:tcPr>
            <w:tcW w:w="2948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 xml:space="preserve">Содержание и текущий ремонт бесхозяйных источников </w:t>
            </w:r>
            <w:r>
              <w:lastRenderedPageBreak/>
              <w:t>противопожарного водоснабжения (пожарных водоемов, резервуаров, емкостей)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МКУ "Благоустройство ДР"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09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56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52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43,700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5123" w:type="dxa"/>
            <w:gridSpan w:val="10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(п. 1.3.1.1.3.2 в ред. </w:t>
            </w:r>
            <w:hyperlink r:id="rId24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1.3.1.1.3.3</w:t>
            </w:r>
          </w:p>
        </w:tc>
        <w:tc>
          <w:tcPr>
            <w:tcW w:w="2948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Содержание и текущий ремонт бесхозяйных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МКУ "Благоустройство МР"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09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56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52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56,000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5123" w:type="dxa"/>
            <w:gridSpan w:val="10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(п. 1.3.1.1.3.3 в ред. </w:t>
            </w:r>
            <w:hyperlink r:id="rId24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1.3.1.1.3.4</w:t>
            </w:r>
          </w:p>
        </w:tc>
        <w:tc>
          <w:tcPr>
            <w:tcW w:w="2948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Содержание и текущий ремонт бесхозяйных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МКУ "Благоустройство КР"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01.07.2022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31.12.2022</w:t>
            </w:r>
          </w:p>
        </w:tc>
        <w:tc>
          <w:tcPr>
            <w:tcW w:w="2098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количество объектов на содержании</w:t>
            </w:r>
          </w:p>
        </w:tc>
        <w:tc>
          <w:tcPr>
            <w:tcW w:w="568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ед.</w:t>
            </w:r>
          </w:p>
        </w:tc>
        <w:tc>
          <w:tcPr>
            <w:tcW w:w="106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52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141,594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5123" w:type="dxa"/>
            <w:gridSpan w:val="10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(п. 1.3.1.1.3.4 в ред. </w:t>
            </w:r>
            <w:hyperlink r:id="rId24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1.3.1.1.3.5</w:t>
            </w:r>
          </w:p>
        </w:tc>
        <w:tc>
          <w:tcPr>
            <w:tcW w:w="2948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Содержание пожарных пирсов, принятых в муниципальную собственность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АСР, МКУ "Благоустройство СР"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09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56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8,300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5123" w:type="dxa"/>
            <w:gridSpan w:val="10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(п. 1.3.1.1.3.5 в ред. </w:t>
            </w:r>
            <w:hyperlink r:id="rId24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13.07.2022 N 598)</w:t>
            </w:r>
          </w:p>
        </w:tc>
      </w:tr>
      <w:tr w:rsidR="00632D54">
        <w:tc>
          <w:tcPr>
            <w:tcW w:w="1324" w:type="dxa"/>
          </w:tcPr>
          <w:p w:rsidR="00632D54" w:rsidRDefault="00632D54">
            <w:pPr>
              <w:pStyle w:val="ConsPlusNormal"/>
              <w:jc w:val="center"/>
            </w:pPr>
            <w:r>
              <w:t>1.3.1.1.3.6</w:t>
            </w:r>
          </w:p>
        </w:tc>
        <w:tc>
          <w:tcPr>
            <w:tcW w:w="2948" w:type="dxa"/>
          </w:tcPr>
          <w:p w:rsidR="00632D54" w:rsidRDefault="00632D54">
            <w:pPr>
              <w:pStyle w:val="ConsPlusNormal"/>
            </w:pPr>
            <w:r>
              <w:t xml:space="preserve">Разработка технического задания для проведения электронного аукциона на выполнение работ по подготовке к обследованию, обследованию, подготовке </w:t>
            </w:r>
            <w:r>
              <w:lastRenderedPageBreak/>
              <w:t>проектно-сметной документации на ремонт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МКУ "Благоустройство МР"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01.04.2022</w:t>
            </w: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>разработанное техническое задание</w:t>
            </w:r>
          </w:p>
        </w:tc>
        <w:tc>
          <w:tcPr>
            <w:tcW w:w="568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c>
          <w:tcPr>
            <w:tcW w:w="132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1.3.1.1.3.7</w:t>
            </w:r>
          </w:p>
        </w:tc>
        <w:tc>
          <w:tcPr>
            <w:tcW w:w="2948" w:type="dxa"/>
            <w:vMerge w:val="restart"/>
          </w:tcPr>
          <w:p w:rsidR="00632D54" w:rsidRDefault="00632D54">
            <w:pPr>
              <w:pStyle w:val="ConsPlusNormal"/>
            </w:pPr>
            <w:r>
              <w:t>Проведение электронного аукциона и заключение муниципального контракта по подготовке к обследованию, обследованию, подготовке проектно-сметной документации на ремонт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1304" w:type="dxa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130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02.04.2022</w:t>
            </w:r>
          </w:p>
        </w:tc>
        <w:tc>
          <w:tcPr>
            <w:tcW w:w="1304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01.05.2022</w:t>
            </w: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>протокол подведения итогов электронного аукциона</w:t>
            </w:r>
          </w:p>
        </w:tc>
        <w:tc>
          <w:tcPr>
            <w:tcW w:w="568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c>
          <w:tcPr>
            <w:tcW w:w="132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2948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130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1304" w:type="dxa"/>
            <w:vMerge/>
          </w:tcPr>
          <w:p w:rsidR="00632D54" w:rsidRDefault="00632D54">
            <w:pPr>
              <w:pStyle w:val="ConsPlusNormal"/>
            </w:pP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568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/>
          </w:tcPr>
          <w:p w:rsidR="00632D54" w:rsidRDefault="00632D54">
            <w:pPr>
              <w:pStyle w:val="ConsPlusNormal"/>
            </w:pPr>
          </w:p>
        </w:tc>
      </w:tr>
      <w:tr w:rsidR="00632D54">
        <w:tc>
          <w:tcPr>
            <w:tcW w:w="1324" w:type="dxa"/>
            <w:vMerge w:val="restart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1.3.1.1.3.8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Проведение подготовки к обследованию, обследования, подготовка проектно-сметной документации на ремонт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1304" w:type="dxa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02.05.2022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01.08.2022</w:t>
            </w: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>количество обследованных водоемов</w:t>
            </w:r>
          </w:p>
        </w:tc>
        <w:tc>
          <w:tcPr>
            <w:tcW w:w="568" w:type="dxa"/>
            <w:vMerge w:val="restart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52" w:type="dxa"/>
            <w:vMerge w:val="restart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492,900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24" w:type="dxa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2948" w:type="dxa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209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568" w:type="dxa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106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52" w:type="dxa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632D54" w:rsidRDefault="00632D54">
            <w:pPr>
              <w:pStyle w:val="ConsPlusNormal"/>
            </w:pPr>
          </w:p>
        </w:tc>
      </w:tr>
      <w:tr w:rsidR="00632D54">
        <w:tblPrEx>
          <w:tblBorders>
            <w:insideH w:val="nil"/>
          </w:tblBorders>
        </w:tblPrEx>
        <w:tc>
          <w:tcPr>
            <w:tcW w:w="15123" w:type="dxa"/>
            <w:gridSpan w:val="10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</w:t>
            </w:r>
            <w:hyperlink r:id="rId24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1.3.1.1.3.9</w:t>
            </w:r>
          </w:p>
        </w:tc>
        <w:tc>
          <w:tcPr>
            <w:tcW w:w="2948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 xml:space="preserve">Содержание и текущий ремонт муниципальных источников противопожарного водоснабжения (пожарных водоемов, резервуаров, </w:t>
            </w:r>
            <w:r>
              <w:lastRenderedPageBreak/>
              <w:t>емкостей)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МКУ "Благоустройство ДР"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09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56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52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355,000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5123" w:type="dxa"/>
            <w:gridSpan w:val="10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(п. 1.3.1.1.3.1.9 в ред. </w:t>
            </w:r>
            <w:hyperlink r:id="rId24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1.3.1.1.3.10</w:t>
            </w:r>
          </w:p>
        </w:tc>
        <w:tc>
          <w:tcPr>
            <w:tcW w:w="2948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Содержание и текущий ремонт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АИР, МКУ "Благоустройство ИР"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09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56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52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64,600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5123" w:type="dxa"/>
            <w:gridSpan w:val="10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(п. 1.3.1.1.3.10 в ред. </w:t>
            </w:r>
            <w:hyperlink r:id="rId24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1.3.1.1.3.11</w:t>
            </w:r>
          </w:p>
        </w:tc>
        <w:tc>
          <w:tcPr>
            <w:tcW w:w="2948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Содержание и текущий ремонт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АКР, МКУ "Благоустройство КР"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09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56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52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357,010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5123" w:type="dxa"/>
            <w:gridSpan w:val="10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(п. 1.3.1.1.3.11 в ред. </w:t>
            </w:r>
            <w:hyperlink r:id="rId24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1.3.1.1.3.12</w:t>
            </w:r>
          </w:p>
        </w:tc>
        <w:tc>
          <w:tcPr>
            <w:tcW w:w="2948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Содержание и текущий ремонт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АЛР, МКУ "Благоустройство ЛР"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09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56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52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240,700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5123" w:type="dxa"/>
            <w:gridSpan w:val="10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(п. 1.3.1.1.3.12 в ред. </w:t>
            </w:r>
            <w:hyperlink r:id="rId24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1.3.1.1.3.13</w:t>
            </w:r>
          </w:p>
        </w:tc>
        <w:tc>
          <w:tcPr>
            <w:tcW w:w="2948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 xml:space="preserve">Содержание и текущий ремонт муниципальных источников противопожарного водоснабжения (пожарных водоемов, резервуаров, </w:t>
            </w:r>
            <w:r>
              <w:lastRenderedPageBreak/>
              <w:t>емкостей)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АМР, МКУ "Благоустройство МР"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09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56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52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87,000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5123" w:type="dxa"/>
            <w:gridSpan w:val="10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(п. 1.3.1.1.3.13 в ред. </w:t>
            </w:r>
            <w:hyperlink r:id="rId25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1.3.1.1.3.14</w:t>
            </w:r>
          </w:p>
        </w:tc>
        <w:tc>
          <w:tcPr>
            <w:tcW w:w="2948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Содержание и текущий ремонт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АОР, МКУ "Благоустройство ОР"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09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56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52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596,200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5123" w:type="dxa"/>
            <w:gridSpan w:val="10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(п. 1.3.1.1.3.14 в ред. </w:t>
            </w:r>
            <w:hyperlink r:id="rId25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1.3.1.1.3.15</w:t>
            </w:r>
          </w:p>
        </w:tc>
        <w:tc>
          <w:tcPr>
            <w:tcW w:w="2948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Содержание и текущий ремонт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АСР, МКУ "Благоустройство СР"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09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56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52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71,700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5123" w:type="dxa"/>
            <w:gridSpan w:val="10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(п. 1.3.1.1.3.15 в ред. </w:t>
            </w:r>
            <w:hyperlink r:id="rId25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1.3.1.1.3.16</w:t>
            </w:r>
          </w:p>
        </w:tc>
        <w:tc>
          <w:tcPr>
            <w:tcW w:w="2948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Содержание и текущий ремонт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АПНЛ, МКУ "Благоустройство ПНЛ"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09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56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52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58,800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5123" w:type="dxa"/>
            <w:gridSpan w:val="10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(п. 1.3.1.1.3.16 в ред. </w:t>
            </w:r>
            <w:hyperlink r:id="rId25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1.3.1.1.3.17</w:t>
            </w:r>
          </w:p>
        </w:tc>
        <w:tc>
          <w:tcPr>
            <w:tcW w:w="2948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Оплата земельного налога за земельные участки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МКУ "Благоустройство ЛР"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09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количество земельных участков, за которые оплачен земельный налог</w:t>
            </w:r>
          </w:p>
        </w:tc>
        <w:tc>
          <w:tcPr>
            <w:tcW w:w="56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52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10,800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5123" w:type="dxa"/>
            <w:gridSpan w:val="10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(п. 1.3.1.1.3.17 в ред. </w:t>
            </w:r>
            <w:hyperlink r:id="rId25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13.07.2022 N 598)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1.3.1.1.3.18</w:t>
            </w:r>
          </w:p>
        </w:tc>
        <w:tc>
          <w:tcPr>
            <w:tcW w:w="2948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Оплата земельного налога за земельные участки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09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количество земельных участков, за которые оплачен земельный налог</w:t>
            </w:r>
          </w:p>
        </w:tc>
        <w:tc>
          <w:tcPr>
            <w:tcW w:w="56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52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36,300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5123" w:type="dxa"/>
            <w:gridSpan w:val="10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(п. 1.3.1.1.3.18 в ред. </w:t>
            </w:r>
            <w:hyperlink r:id="rId25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13.07.2022 N 598)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1.3.1.1.3.19</w:t>
            </w:r>
          </w:p>
        </w:tc>
        <w:tc>
          <w:tcPr>
            <w:tcW w:w="2948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Оплата земельного налога за земельные участки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09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количество земельных участков, за которые оплачен земельный налог</w:t>
            </w:r>
          </w:p>
        </w:tc>
        <w:tc>
          <w:tcPr>
            <w:tcW w:w="56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52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9,800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5123" w:type="dxa"/>
            <w:gridSpan w:val="10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(п. 1.3.1.1.3.19 в ред. </w:t>
            </w:r>
            <w:hyperlink r:id="rId25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13.07.2022 N 598)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1.3.1.1.3.20</w:t>
            </w:r>
          </w:p>
        </w:tc>
        <w:tc>
          <w:tcPr>
            <w:tcW w:w="2948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Оплата земельного налога за земельные участки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АСР, МКУ "Благоустройство СР"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09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количество земельных участков, за которые оплачен земельный налог</w:t>
            </w:r>
          </w:p>
        </w:tc>
        <w:tc>
          <w:tcPr>
            <w:tcW w:w="56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52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13,925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5123" w:type="dxa"/>
            <w:gridSpan w:val="10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(п. 1.3.1.1.3.20 в ред. </w:t>
            </w:r>
            <w:hyperlink r:id="rId25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13.07.2022 N 598)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1.3.1.1.3.21</w:t>
            </w:r>
          </w:p>
        </w:tc>
        <w:tc>
          <w:tcPr>
            <w:tcW w:w="2948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Оплата земельного налога за земельные участки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МКУ "Благоустройство КР"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09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количество земельных участков, за которые оплачен земельный налог</w:t>
            </w:r>
          </w:p>
        </w:tc>
        <w:tc>
          <w:tcPr>
            <w:tcW w:w="56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52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36,100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5123" w:type="dxa"/>
            <w:gridSpan w:val="10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(п. 1.3.1.1.3.21 в ред. </w:t>
            </w:r>
            <w:hyperlink r:id="rId25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13.07.2022 N 598)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1.3.1.1.3.22</w:t>
            </w:r>
          </w:p>
        </w:tc>
        <w:tc>
          <w:tcPr>
            <w:tcW w:w="2948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Оплата земельного налога за земельные участки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МКУ "Благоустройство ОР"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09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количество земельных участков, за которые оплачен земельный налог</w:t>
            </w:r>
          </w:p>
        </w:tc>
        <w:tc>
          <w:tcPr>
            <w:tcW w:w="56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52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36,640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5123" w:type="dxa"/>
            <w:gridSpan w:val="10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(п. 1.3.1.1.3.22 в ред. </w:t>
            </w:r>
            <w:hyperlink r:id="rId25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13.07.2022 N 598)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1.3.1.1.3.23</w:t>
            </w:r>
          </w:p>
        </w:tc>
        <w:tc>
          <w:tcPr>
            <w:tcW w:w="2948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Оплата земельного налога за земельные участки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МКУ "Благоустройство ДР"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09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количество земельных участков, за которые оплачен земельный налог</w:t>
            </w:r>
          </w:p>
        </w:tc>
        <w:tc>
          <w:tcPr>
            <w:tcW w:w="56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22,467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5123" w:type="dxa"/>
            <w:gridSpan w:val="10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lastRenderedPageBreak/>
              <w:t xml:space="preserve">(п. 1.3.1.1.3.23 в ред. </w:t>
            </w:r>
            <w:hyperlink r:id="rId26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13.07.2022 N 598)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1.3.1.1.3.24</w:t>
            </w:r>
          </w:p>
        </w:tc>
        <w:tc>
          <w:tcPr>
            <w:tcW w:w="2948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Оплата налога на имущество по источникам противопожарного водоснабжения (пожарным водоемам, резервуарам, емкостям), принятым в муниципальную собственность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МКУ "Благоустройство КР"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09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количество источников противопожарного водоснабжения (пожарным водоемам, резервуарам, емкостям), за которые оплачен налог на имущество</w:t>
            </w:r>
          </w:p>
        </w:tc>
        <w:tc>
          <w:tcPr>
            <w:tcW w:w="56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52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99,129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5123" w:type="dxa"/>
            <w:gridSpan w:val="10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(п. 1.3.1.1.3.24 в ред. </w:t>
            </w:r>
            <w:hyperlink r:id="rId26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1.3.1.1.3.25</w:t>
            </w:r>
          </w:p>
        </w:tc>
        <w:tc>
          <w:tcPr>
            <w:tcW w:w="2948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Оплата налога на имущество по источникам противопожарного водоснабжения (пожарным водоемам, резервуарам, емкостям), принятым в муниципальную собственность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МКУ "Благоустройство МР"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09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количество источников противопожарного водоснабжения (пожарных водоемов, резервуаров, емкостей), за которые оплачен налог на имущество</w:t>
            </w:r>
          </w:p>
        </w:tc>
        <w:tc>
          <w:tcPr>
            <w:tcW w:w="56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52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42,140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5123" w:type="dxa"/>
            <w:gridSpan w:val="10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(п. 1.3.1.1.3.25 в ред. </w:t>
            </w:r>
            <w:hyperlink r:id="rId26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1.3.1.1.3.26</w:t>
            </w:r>
          </w:p>
        </w:tc>
        <w:tc>
          <w:tcPr>
            <w:tcW w:w="2948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Оплата налога на имущество по источникам противопожарного водоснабжения (пожарным водоемам, резервуарам, емкостям), принятым в муниципальную собственность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МКУ "Благоустройство ПНЛ"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09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количество источников противопожарного водоснабжения (пожарных водоемов, резервуаров, емкостей), за которые оплачен налог на имущество</w:t>
            </w:r>
          </w:p>
        </w:tc>
        <w:tc>
          <w:tcPr>
            <w:tcW w:w="56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52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44,781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5123" w:type="dxa"/>
            <w:gridSpan w:val="10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(п. 1.3.1.1.3.26 в ред. </w:t>
            </w:r>
            <w:hyperlink r:id="rId26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1.3.1.1.3.27</w:t>
            </w:r>
          </w:p>
        </w:tc>
        <w:tc>
          <w:tcPr>
            <w:tcW w:w="2948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Оплата налога на имущество по источникам противопожарного водоснабжения (пожарным водоемам, резервуарам, емкостям), принятым в муниципальную собственность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МКУ "Благоустройство ИР"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09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количество источников противопожарного водоснабжения (пожарных водоемов, резервуаров, емкостей), за которые оплачен налог на имущество</w:t>
            </w:r>
          </w:p>
        </w:tc>
        <w:tc>
          <w:tcPr>
            <w:tcW w:w="56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52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24,936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5123" w:type="dxa"/>
            <w:gridSpan w:val="10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(п. 1.3.1.1.3.27 в ред. </w:t>
            </w:r>
            <w:hyperlink r:id="rId26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1.3.1.1.3.28</w:t>
            </w:r>
          </w:p>
        </w:tc>
        <w:tc>
          <w:tcPr>
            <w:tcW w:w="2948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Оплата налога на имущество по источникам противопожарного водоснабжения (пожарным водоемам, резервуарам, емкостям), принятым в муниципальную собственность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МКУ "Благоустройство ДР"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09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количество источников противопожарного водоснабжения (пожарных водоемов, резервуаров, емкостей), за которые оплачен налог на имущество</w:t>
            </w:r>
          </w:p>
        </w:tc>
        <w:tc>
          <w:tcPr>
            <w:tcW w:w="56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52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49,974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5123" w:type="dxa"/>
            <w:gridSpan w:val="10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(п. 1.3.1.1.3.28 в ред. </w:t>
            </w:r>
            <w:hyperlink r:id="rId26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1.3.1.1.3.29</w:t>
            </w:r>
          </w:p>
        </w:tc>
        <w:tc>
          <w:tcPr>
            <w:tcW w:w="2948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Оплата налога на имущество по источникам противопожарного водоснабжения (пожарным водоемам, резервуарам, емкостям), принятым в муниципальную собственность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АСР, МКУ "Благоустройство СР"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09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количество источников противопожарного водоснабжения (пожарных водоемов, резервуаров, емкостей), за которые оплачен налог на имущество</w:t>
            </w:r>
          </w:p>
        </w:tc>
        <w:tc>
          <w:tcPr>
            <w:tcW w:w="56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52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105,967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5123" w:type="dxa"/>
            <w:gridSpan w:val="10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(п. 1.3.1.1.3.29 в ред. </w:t>
            </w:r>
            <w:hyperlink r:id="rId26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1.3.1.1.3.30</w:t>
            </w:r>
          </w:p>
        </w:tc>
        <w:tc>
          <w:tcPr>
            <w:tcW w:w="2948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 xml:space="preserve">Оплата налога на имущество </w:t>
            </w:r>
            <w:r>
              <w:lastRenderedPageBreak/>
              <w:t>по источникам противопожарного водоснабжения (пожарным водоемам, резервуарам, емкостям), принятым в муниципальную собственность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 xml:space="preserve">АСР, МКУ </w:t>
            </w:r>
            <w:r>
              <w:lastRenderedPageBreak/>
              <w:t>"Благоустройство ОР"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09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источников противопожарного водоснабжения (пожарным водоемам, резервуарам, емкостям), за которые оплачен налог на имущество</w:t>
            </w:r>
          </w:p>
        </w:tc>
        <w:tc>
          <w:tcPr>
            <w:tcW w:w="56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6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52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255,516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5123" w:type="dxa"/>
            <w:gridSpan w:val="10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(п. 1.3.1.1.3.30 в ред. </w:t>
            </w:r>
            <w:hyperlink r:id="rId26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1910" w:type="dxa"/>
            <w:gridSpan w:val="8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Итого по мероприятию 1.3.1.1.3,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3762,379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5123" w:type="dxa"/>
            <w:gridSpan w:val="10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</w:t>
            </w:r>
            <w:hyperlink r:id="rId26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13.07.2022 N 598)</w:t>
            </w:r>
          </w:p>
        </w:tc>
      </w:tr>
      <w:tr w:rsidR="00632D54">
        <w:tc>
          <w:tcPr>
            <w:tcW w:w="1324" w:type="dxa"/>
          </w:tcPr>
          <w:p w:rsidR="00632D54" w:rsidRDefault="00632D54">
            <w:pPr>
              <w:pStyle w:val="ConsPlusNormal"/>
              <w:jc w:val="center"/>
            </w:pPr>
            <w:r>
              <w:t>1.3.1.1.4</w:t>
            </w:r>
          </w:p>
        </w:tc>
        <w:tc>
          <w:tcPr>
            <w:tcW w:w="13799" w:type="dxa"/>
            <w:gridSpan w:val="9"/>
          </w:tcPr>
          <w:p w:rsidR="00632D54" w:rsidRDefault="00632D54">
            <w:pPr>
              <w:pStyle w:val="ConsPlusNormal"/>
              <w:jc w:val="both"/>
            </w:pPr>
            <w:r>
              <w:t>Субсидии общественным объединениям пожарной охраны на материальное стимулирование деятельности добровольных пожарных, действующих на территории города Перми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1.3.1.1.4.1</w:t>
            </w:r>
          </w:p>
        </w:tc>
        <w:tc>
          <w:tcPr>
            <w:tcW w:w="2948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Предоставление субсидии общественным объединениям пожарной охраны на материальное стимулирование деятельности добровольных пожарных, действующих на территории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09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количество участий в профилактике пожаров добровольных пожарных</w:t>
            </w:r>
          </w:p>
        </w:tc>
        <w:tc>
          <w:tcPr>
            <w:tcW w:w="56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1872</w:t>
            </w:r>
          </w:p>
        </w:tc>
        <w:tc>
          <w:tcPr>
            <w:tcW w:w="1852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524,300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5123" w:type="dxa"/>
            <w:gridSpan w:val="10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(п. 1.3.1.1.4.1 в ред. </w:t>
            </w:r>
            <w:hyperlink r:id="rId26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c>
          <w:tcPr>
            <w:tcW w:w="11910" w:type="dxa"/>
            <w:gridSpan w:val="8"/>
          </w:tcPr>
          <w:p w:rsidR="00632D54" w:rsidRDefault="00632D54">
            <w:pPr>
              <w:pStyle w:val="ConsPlusNormal"/>
            </w:pPr>
            <w:r>
              <w:t>Итого по мероприятию 1.3.1.1.4, в том числе по источникам финансирования</w:t>
            </w: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524,300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1910" w:type="dxa"/>
            <w:gridSpan w:val="8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5532,360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5123" w:type="dxa"/>
            <w:gridSpan w:val="10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</w:t>
            </w:r>
            <w:hyperlink r:id="rId27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13.07.2022 N 598)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1910" w:type="dxa"/>
            <w:gridSpan w:val="8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5532,360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5123" w:type="dxa"/>
            <w:gridSpan w:val="10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</w:t>
            </w:r>
            <w:hyperlink r:id="rId27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13.07.2022 N 598)</w:t>
            </w:r>
          </w:p>
        </w:tc>
      </w:tr>
      <w:tr w:rsidR="00632D54">
        <w:tc>
          <w:tcPr>
            <w:tcW w:w="1324" w:type="dxa"/>
          </w:tcPr>
          <w:p w:rsidR="00632D54" w:rsidRDefault="00632D54">
            <w:pPr>
              <w:pStyle w:val="ConsPlusNormal"/>
              <w:jc w:val="center"/>
              <w:outlineLvl w:val="2"/>
            </w:pPr>
            <w:r>
              <w:t>1.3.2</w:t>
            </w:r>
          </w:p>
        </w:tc>
        <w:tc>
          <w:tcPr>
            <w:tcW w:w="13799" w:type="dxa"/>
            <w:gridSpan w:val="9"/>
          </w:tcPr>
          <w:p w:rsidR="00632D54" w:rsidRDefault="00632D54">
            <w:pPr>
              <w:pStyle w:val="ConsPlusNormal"/>
              <w:jc w:val="both"/>
            </w:pPr>
            <w:r>
              <w:t>Задача. Материально-техническое обеспечение пожарной безопасности муниципального образования</w:t>
            </w:r>
          </w:p>
        </w:tc>
      </w:tr>
      <w:tr w:rsidR="00632D54">
        <w:tc>
          <w:tcPr>
            <w:tcW w:w="1324" w:type="dxa"/>
          </w:tcPr>
          <w:p w:rsidR="00632D54" w:rsidRDefault="00632D54">
            <w:pPr>
              <w:pStyle w:val="ConsPlusNormal"/>
              <w:jc w:val="center"/>
            </w:pPr>
            <w:r>
              <w:t>1.3.2.1</w:t>
            </w:r>
          </w:p>
        </w:tc>
        <w:tc>
          <w:tcPr>
            <w:tcW w:w="13799" w:type="dxa"/>
            <w:gridSpan w:val="9"/>
          </w:tcPr>
          <w:p w:rsidR="00632D54" w:rsidRDefault="00632D54">
            <w:pPr>
              <w:pStyle w:val="ConsPlusNormal"/>
            </w:pPr>
            <w:r>
              <w:t>Капитальные вложения в объекты недвижимого имущества муниципальной собственности в области пожарной безопасности</w:t>
            </w:r>
          </w:p>
        </w:tc>
      </w:tr>
      <w:tr w:rsidR="00632D54">
        <w:tc>
          <w:tcPr>
            <w:tcW w:w="1324" w:type="dxa"/>
          </w:tcPr>
          <w:p w:rsidR="00632D54" w:rsidRDefault="00632D54">
            <w:pPr>
              <w:pStyle w:val="ConsPlusNormal"/>
              <w:jc w:val="center"/>
            </w:pPr>
            <w:r>
              <w:t>1.3.2.1.1</w:t>
            </w:r>
          </w:p>
        </w:tc>
        <w:tc>
          <w:tcPr>
            <w:tcW w:w="13799" w:type="dxa"/>
            <w:gridSpan w:val="9"/>
          </w:tcPr>
          <w:p w:rsidR="00632D54" w:rsidRDefault="00632D54">
            <w:pPr>
              <w:pStyle w:val="ConsPlusNormal"/>
            </w:pPr>
            <w:r>
              <w:t>Расходы, связанные со строительством источников противопожарного водоснабжения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1.3.2.1.1.1</w:t>
            </w:r>
          </w:p>
        </w:tc>
        <w:tc>
          <w:tcPr>
            <w:tcW w:w="2948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Оплата земельного налога за земельные участки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09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количество земельных участков, за которые оплачен земельный налог</w:t>
            </w:r>
          </w:p>
        </w:tc>
        <w:tc>
          <w:tcPr>
            <w:tcW w:w="56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14,373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5123" w:type="dxa"/>
            <w:gridSpan w:val="10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(п. 1.3.2.1.1.1 в ред. </w:t>
            </w:r>
            <w:hyperlink r:id="rId27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05.04.2022 N 249)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1.3.2.1.1.2</w:t>
            </w:r>
          </w:p>
        </w:tc>
        <w:tc>
          <w:tcPr>
            <w:tcW w:w="2948" w:type="dxa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Выполнение работ по подготовке технического паспорта, технического плана по объекту "Противопожарный пирс в микрорайоне Верхняя Курья по ул. 1-я линия, 41 в Мотовилихинском районе г. Перми"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15.09.2022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25.11.2022</w:t>
            </w:r>
          </w:p>
        </w:tc>
        <w:tc>
          <w:tcPr>
            <w:tcW w:w="209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акт о выполнении работ</w:t>
            </w:r>
          </w:p>
        </w:tc>
        <w:tc>
          <w:tcPr>
            <w:tcW w:w="568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40,000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5123" w:type="dxa"/>
            <w:gridSpan w:val="10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(п. 1.3.2.1.1.2 введен </w:t>
            </w:r>
            <w:hyperlink r:id="rId273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1910" w:type="dxa"/>
            <w:gridSpan w:val="8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Итого по мероприятию 1.3.2.1.1,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54,373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5123" w:type="dxa"/>
            <w:gridSpan w:val="10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</w:t>
            </w:r>
            <w:hyperlink r:id="rId27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1.3.2.1.4 - 1.3.2.1.12</w:t>
            </w:r>
          </w:p>
        </w:tc>
        <w:tc>
          <w:tcPr>
            <w:tcW w:w="13799" w:type="dxa"/>
            <w:gridSpan w:val="9"/>
            <w:tcBorders>
              <w:bottom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Утратили силу. - </w:t>
            </w:r>
            <w:hyperlink r:id="rId275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20.09.2022</w:t>
            </w:r>
          </w:p>
          <w:p w:rsidR="00632D54" w:rsidRDefault="00632D54">
            <w:pPr>
              <w:pStyle w:val="ConsPlusNormal"/>
              <w:jc w:val="both"/>
            </w:pPr>
            <w:r>
              <w:t>N 825</w:t>
            </w:r>
          </w:p>
        </w:tc>
      </w:tr>
      <w:tr w:rsidR="00632D54">
        <w:tc>
          <w:tcPr>
            <w:tcW w:w="1324" w:type="dxa"/>
          </w:tcPr>
          <w:p w:rsidR="00632D54" w:rsidRDefault="00632D54">
            <w:pPr>
              <w:pStyle w:val="ConsPlusNormal"/>
              <w:jc w:val="center"/>
            </w:pPr>
            <w:r>
              <w:t>1.3.2.1.14</w:t>
            </w:r>
          </w:p>
        </w:tc>
        <w:tc>
          <w:tcPr>
            <w:tcW w:w="13799" w:type="dxa"/>
            <w:gridSpan w:val="9"/>
          </w:tcPr>
          <w:p w:rsidR="00632D54" w:rsidRDefault="00632D54">
            <w:pPr>
              <w:pStyle w:val="ConsPlusNormal"/>
            </w:pPr>
            <w:r>
              <w:t>Строительство пожарного водоема в микрорайоне Верхнемуллинский (Субботино) Индустриального района города Перми</w:t>
            </w:r>
          </w:p>
        </w:tc>
      </w:tr>
      <w:tr w:rsidR="00632D54">
        <w:tc>
          <w:tcPr>
            <w:tcW w:w="1324" w:type="dxa"/>
          </w:tcPr>
          <w:p w:rsidR="00632D54" w:rsidRDefault="00632D54">
            <w:pPr>
              <w:pStyle w:val="ConsPlusNormal"/>
              <w:jc w:val="center"/>
            </w:pPr>
            <w:r>
              <w:t>1.3.2.1.14.1</w:t>
            </w:r>
          </w:p>
        </w:tc>
        <w:tc>
          <w:tcPr>
            <w:tcW w:w="2948" w:type="dxa"/>
          </w:tcPr>
          <w:p w:rsidR="00632D54" w:rsidRDefault="00632D54">
            <w:pPr>
              <w:pStyle w:val="ConsPlusNormal"/>
            </w:pPr>
            <w:r>
              <w:t xml:space="preserve">Проведение конкурентной </w:t>
            </w:r>
            <w:r>
              <w:lastRenderedPageBreak/>
              <w:t>закупки на выполнение работ по строительству пожарного водоема в микрорайоне Верхнемуллинский (Субботино) Индустриального района города Перми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30.04.2022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30.05.2022</w:t>
            </w: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 xml:space="preserve">извещение о </w:t>
            </w:r>
            <w:r>
              <w:lastRenderedPageBreak/>
              <w:t>проведении конкурентной закупки</w:t>
            </w:r>
          </w:p>
        </w:tc>
        <w:tc>
          <w:tcPr>
            <w:tcW w:w="568" w:type="dxa"/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60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632D54">
        <w:tc>
          <w:tcPr>
            <w:tcW w:w="1324" w:type="dxa"/>
          </w:tcPr>
          <w:p w:rsidR="00632D54" w:rsidRDefault="00632D54">
            <w:pPr>
              <w:pStyle w:val="ConsPlusNormal"/>
              <w:jc w:val="center"/>
            </w:pPr>
            <w:r>
              <w:t>1.3.2.1.14.2</w:t>
            </w:r>
          </w:p>
        </w:tc>
        <w:tc>
          <w:tcPr>
            <w:tcW w:w="2948" w:type="dxa"/>
          </w:tcPr>
          <w:p w:rsidR="00632D54" w:rsidRDefault="00632D54">
            <w:pPr>
              <w:pStyle w:val="ConsPlusNormal"/>
            </w:pPr>
            <w:r>
              <w:t>Заключение муниципального контракта на выполнение работ по строительству пожарного водоема в микрорайоне Верхнемуллинский (Субботино) Индустриального района города Перми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30.05.2022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30.06.2022</w:t>
            </w: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568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0,000</w:t>
            </w:r>
          </w:p>
        </w:tc>
      </w:tr>
      <w:tr w:rsidR="00632D54">
        <w:tc>
          <w:tcPr>
            <w:tcW w:w="1324" w:type="dxa"/>
          </w:tcPr>
          <w:p w:rsidR="00632D54" w:rsidRDefault="00632D54">
            <w:pPr>
              <w:pStyle w:val="ConsPlusNormal"/>
              <w:jc w:val="center"/>
            </w:pPr>
            <w:r>
              <w:t>1.3.2.1.14.3</w:t>
            </w:r>
          </w:p>
        </w:tc>
        <w:tc>
          <w:tcPr>
            <w:tcW w:w="2948" w:type="dxa"/>
          </w:tcPr>
          <w:p w:rsidR="00632D54" w:rsidRDefault="00632D54">
            <w:pPr>
              <w:pStyle w:val="ConsPlusNormal"/>
            </w:pPr>
            <w:r>
              <w:t>Выполнение работ по строительству пожарного водоема в микрорайоне Верхнемуллинский (Субботино) Индустриального района города Перми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30.06.2022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>акт выполненных работ по строительству пожарного водоема</w:t>
            </w:r>
          </w:p>
        </w:tc>
        <w:tc>
          <w:tcPr>
            <w:tcW w:w="568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7916,400</w:t>
            </w:r>
          </w:p>
        </w:tc>
      </w:tr>
      <w:tr w:rsidR="00632D54">
        <w:tc>
          <w:tcPr>
            <w:tcW w:w="1324" w:type="dxa"/>
          </w:tcPr>
          <w:p w:rsidR="00632D54" w:rsidRDefault="00632D54">
            <w:pPr>
              <w:pStyle w:val="ConsPlusNormal"/>
              <w:jc w:val="center"/>
            </w:pPr>
            <w:r>
              <w:t>1.3.2.1.14.4</w:t>
            </w:r>
          </w:p>
        </w:tc>
        <w:tc>
          <w:tcPr>
            <w:tcW w:w="2948" w:type="dxa"/>
          </w:tcPr>
          <w:p w:rsidR="00632D54" w:rsidRDefault="00632D54">
            <w:pPr>
              <w:pStyle w:val="ConsPlusNormal"/>
            </w:pPr>
            <w:r>
              <w:t>Выполнение работ по технической инвентаризации и паспортизации объекта "Строительство пожарного водоема в микрорайоне Верхнемуллинский (Субботино) Индустриального города Перми"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30.09.2022</w:t>
            </w:r>
          </w:p>
        </w:tc>
        <w:tc>
          <w:tcPr>
            <w:tcW w:w="1304" w:type="dxa"/>
          </w:tcPr>
          <w:p w:rsidR="00632D54" w:rsidRDefault="00632D54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098" w:type="dxa"/>
          </w:tcPr>
          <w:p w:rsidR="00632D54" w:rsidRDefault="00632D54">
            <w:pPr>
              <w:pStyle w:val="ConsPlusNormal"/>
              <w:jc w:val="center"/>
            </w:pPr>
            <w:r>
              <w:t>акт о выполнении работ</w:t>
            </w:r>
          </w:p>
        </w:tc>
        <w:tc>
          <w:tcPr>
            <w:tcW w:w="568" w:type="dxa"/>
          </w:tcPr>
          <w:p w:rsidR="00632D54" w:rsidRDefault="00632D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632D54" w:rsidRDefault="00632D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21,400</w:t>
            </w:r>
          </w:p>
        </w:tc>
      </w:tr>
      <w:tr w:rsidR="00632D54">
        <w:tc>
          <w:tcPr>
            <w:tcW w:w="11910" w:type="dxa"/>
            <w:gridSpan w:val="8"/>
          </w:tcPr>
          <w:p w:rsidR="00632D54" w:rsidRDefault="00632D54">
            <w:pPr>
              <w:pStyle w:val="ConsPlusNormal"/>
            </w:pPr>
            <w:r>
              <w:t>Итого по мероприятию 1.3.2.1.14, в том числе по источникам финансирования</w:t>
            </w:r>
          </w:p>
        </w:tc>
        <w:tc>
          <w:tcPr>
            <w:tcW w:w="1852" w:type="dxa"/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632D54" w:rsidRDefault="00632D54">
            <w:pPr>
              <w:pStyle w:val="ConsPlusNormal"/>
              <w:jc w:val="center"/>
            </w:pPr>
            <w:r>
              <w:t>7937,800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1.3.2.1.15 - 1.3.2.1.16</w:t>
            </w:r>
          </w:p>
        </w:tc>
        <w:tc>
          <w:tcPr>
            <w:tcW w:w="13799" w:type="dxa"/>
            <w:gridSpan w:val="9"/>
            <w:tcBorders>
              <w:bottom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Утратили силу. - </w:t>
            </w:r>
            <w:hyperlink r:id="rId276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20.09.2022</w:t>
            </w:r>
          </w:p>
          <w:p w:rsidR="00632D54" w:rsidRDefault="00632D54">
            <w:pPr>
              <w:pStyle w:val="ConsPlusNormal"/>
              <w:jc w:val="both"/>
            </w:pPr>
            <w:r>
              <w:t>N 825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1910" w:type="dxa"/>
            <w:gridSpan w:val="8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7992,173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5123" w:type="dxa"/>
            <w:gridSpan w:val="10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7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1910" w:type="dxa"/>
            <w:gridSpan w:val="8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7992,173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5123" w:type="dxa"/>
            <w:gridSpan w:val="10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</w:t>
            </w:r>
            <w:hyperlink r:id="rId27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20.09.2022 N 825)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1910" w:type="dxa"/>
            <w:gridSpan w:val="8"/>
            <w:tcBorders>
              <w:bottom w:val="nil"/>
            </w:tcBorders>
          </w:tcPr>
          <w:p w:rsidR="00632D54" w:rsidRDefault="00632D54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632D54" w:rsidRDefault="00632D54">
            <w:pPr>
              <w:pStyle w:val="ConsPlusNormal"/>
              <w:jc w:val="center"/>
            </w:pPr>
            <w:r>
              <w:t>13524,533</w:t>
            </w:r>
          </w:p>
        </w:tc>
      </w:tr>
      <w:tr w:rsidR="00632D54">
        <w:tblPrEx>
          <w:tblBorders>
            <w:insideH w:val="nil"/>
          </w:tblBorders>
        </w:tblPrEx>
        <w:tc>
          <w:tcPr>
            <w:tcW w:w="15123" w:type="dxa"/>
            <w:gridSpan w:val="10"/>
            <w:tcBorders>
              <w:top w:val="nil"/>
            </w:tcBorders>
          </w:tcPr>
          <w:p w:rsidR="00632D54" w:rsidRDefault="00632D54">
            <w:pPr>
              <w:pStyle w:val="ConsPlusNormal"/>
              <w:jc w:val="both"/>
            </w:pPr>
            <w:r>
              <w:t xml:space="preserve">(в ред. </w:t>
            </w:r>
            <w:hyperlink r:id="rId27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20.09.2022 N 825)</w:t>
            </w:r>
          </w:p>
        </w:tc>
      </w:tr>
    </w:tbl>
    <w:p w:rsidR="00632D54" w:rsidRDefault="00632D54">
      <w:pPr>
        <w:pStyle w:val="ConsPlusNormal"/>
        <w:jc w:val="both"/>
      </w:pPr>
    </w:p>
    <w:p w:rsidR="00632D54" w:rsidRDefault="00632D54">
      <w:pPr>
        <w:pStyle w:val="ConsPlusNormal"/>
        <w:jc w:val="both"/>
      </w:pPr>
    </w:p>
    <w:p w:rsidR="00632D54" w:rsidRDefault="00632D54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46D86" w:rsidRDefault="00646D86">
      <w:bookmarkStart w:id="1" w:name="_GoBack"/>
      <w:bookmarkEnd w:id="1"/>
    </w:p>
    <w:sectPr w:rsidR="00646D86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D54"/>
    <w:rsid w:val="00380090"/>
    <w:rsid w:val="00632D54"/>
    <w:rsid w:val="00646D86"/>
    <w:rsid w:val="008E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317B5E-F8F5-478C-B3F4-0D48BB177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090"/>
    <w:pPr>
      <w:widowControl w:val="0"/>
      <w:autoSpaceDE w:val="0"/>
      <w:autoSpaceDN w:val="0"/>
      <w:spacing w:after="0" w:line="240" w:lineRule="auto"/>
      <w:ind w:firstLine="540"/>
      <w:jc w:val="both"/>
    </w:pPr>
    <w:rPr>
      <w:rFonts w:ascii="Times New Roman" w:eastAsiaTheme="minorEastAsia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32D5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632D5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632D5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632D5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632D5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632D5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632D5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632D5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F2E3F6C6862D890DC620C5CC23953345F220CCADA8AD1928129C5ACA555340B929E6EA0024C1439F7D70FA4B566DD2E5BB454FAA5C860455CE6847C849y7D" TargetMode="External"/><Relationship Id="rId21" Type="http://schemas.openxmlformats.org/officeDocument/2006/relationships/hyperlink" Target="consultantplus://offline/ref=F2E3F6C6862D890DC620C5CC23953345F220CCADA8A9192D11935ACA555340B929E6EA0036C11B937D75ED4C517884B4FD41y2D" TargetMode="External"/><Relationship Id="rId42" Type="http://schemas.openxmlformats.org/officeDocument/2006/relationships/hyperlink" Target="consultantplus://offline/ref=F2E3F6C6862D890DC620C5CC23953345F220CCADA8AC1D2D11925ACA555340B929E6EA0024C1439F7D70F34D546DD2E5BB454FAA5C860455CE6847C849y7D" TargetMode="External"/><Relationship Id="rId63" Type="http://schemas.openxmlformats.org/officeDocument/2006/relationships/hyperlink" Target="consultantplus://offline/ref=F2E3F6C6862D890DC620C5CC23953345F220CCADA8AC1D2D11925ACA555340B929E6EA0024C1439F7D70F24D526DD2E5BB454FAA5C860455CE6847C849y7D" TargetMode="External"/><Relationship Id="rId84" Type="http://schemas.openxmlformats.org/officeDocument/2006/relationships/hyperlink" Target="consultantplus://offline/ref=F2E3F6C6862D890DC620C5CC23953345F220CCADA8AD1928129C5ACA555340B929E6EA0024C1439F7D70F245566DD2E5BB454FAA5C860455CE6847C849y7D" TargetMode="External"/><Relationship Id="rId138" Type="http://schemas.openxmlformats.org/officeDocument/2006/relationships/hyperlink" Target="consultantplus://offline/ref=F2E3F6C6862D890DC620C5CC23953345F220CCADA8AC1B2B16955ACA555340B929E6EA0024C1439F7D70F64F516DD2E5BB454FAA5C860455CE6847C849y7D" TargetMode="External"/><Relationship Id="rId159" Type="http://schemas.openxmlformats.org/officeDocument/2006/relationships/hyperlink" Target="consultantplus://offline/ref=F2E3F6C6862D890DC620C5CC23953345F220CCADA8AD1928129C5ACA555340B929E6EA0024C1439F7D71F14A576DD2E5BB454FAA5C860455CE6847C849y7D" TargetMode="External"/><Relationship Id="rId170" Type="http://schemas.openxmlformats.org/officeDocument/2006/relationships/hyperlink" Target="consultantplus://offline/ref=F2E3F6C6862D890DC620C5CC23953345F220CCADA8AD1928129C5ACA555340B929E6EA0024C1439F7D72F245586DD2E5BB454FAA5C860455CE6847C849y7D" TargetMode="External"/><Relationship Id="rId191" Type="http://schemas.openxmlformats.org/officeDocument/2006/relationships/hyperlink" Target="consultantplus://offline/ref=F2E3F6C6862D890DC620C5CC23953345F220CCADA8AC1020159C5ACA555340B929E6EA0024C1439F7D70F549596DD2E5BB454FAA5C860455CE6847C849y7D" TargetMode="External"/><Relationship Id="rId205" Type="http://schemas.openxmlformats.org/officeDocument/2006/relationships/hyperlink" Target="consultantplus://offline/ref=F2E3F6C6862D890DC620C5CC23953345F220CCADA8AC1F2B12965ACA555340B929E6EA0024C1439F7D70F54B566DD2E5BB454FAA5C860455CE6847C849y7D" TargetMode="External"/><Relationship Id="rId226" Type="http://schemas.openxmlformats.org/officeDocument/2006/relationships/hyperlink" Target="consultantplus://offline/ref=F2E3F6C6862D890DC620C5CC23953345F220CCADA8AD1928129C5ACA555340B929E6EA0024C1439F7D72F54D596DD2E5BB454FAA5C860455CE6847C849y7D" TargetMode="External"/><Relationship Id="rId247" Type="http://schemas.openxmlformats.org/officeDocument/2006/relationships/hyperlink" Target="consultantplus://offline/ref=F2E3F6C6862D890DC620C5CC23953345F220CCADA8AD1928129C5ACA555340B929E6EA0024C1439F7D72F44E556DD2E5BB454FAA5C860455CE6847C849y7D" TargetMode="External"/><Relationship Id="rId107" Type="http://schemas.openxmlformats.org/officeDocument/2006/relationships/hyperlink" Target="consultantplus://offline/ref=F2E3F6C6862D890DC620C5CC23953345F220CCADA8AD1928129C5ACA555340B929E6EA0024C1439F7D70F44C576DD2E5BB454FAA5C860455CE6847C849y7D" TargetMode="External"/><Relationship Id="rId268" Type="http://schemas.openxmlformats.org/officeDocument/2006/relationships/hyperlink" Target="consultantplus://offline/ref=F2E3F6C6862D890DC620C5CC23953345F220CCADA8AC1020159C5ACA555340B929E6EA0024C1439F7D70FA4A586DD2E5BB454FAA5C860455CE6847C849y7D" TargetMode="External"/><Relationship Id="rId11" Type="http://schemas.openxmlformats.org/officeDocument/2006/relationships/hyperlink" Target="consultantplus://offline/ref=F2E3F6C6862D890DC620C5CC23953345F220CCADA8AD1928129C5ACA555340B929E6EA0024C1439F7D70F34D546DD2E5BB454FAA5C860455CE6847C849y7D" TargetMode="External"/><Relationship Id="rId32" Type="http://schemas.openxmlformats.org/officeDocument/2006/relationships/hyperlink" Target="consultantplus://offline/ref=F2E3F6C6862D890DC620C5CC23953345F220CCADA8AE102A11945ACA555340B929E6EA0036C11B937D75ED4C517884B4FD41y2D" TargetMode="External"/><Relationship Id="rId53" Type="http://schemas.openxmlformats.org/officeDocument/2006/relationships/hyperlink" Target="consultantplus://offline/ref=F2E3F6C6862D890DC620C5CC23953345F220CCADA8AC192B17905ACA555340B929E6EA0024C1439F7D70F34C596DD2E5BB454FAA5C860455CE6847C849y7D" TargetMode="External"/><Relationship Id="rId74" Type="http://schemas.openxmlformats.org/officeDocument/2006/relationships/hyperlink" Target="consultantplus://offline/ref=F2E3F6C6862D890DC620C5CC23953345F220CCADA8AC1020159C5ACA555340B929E6EA0024C1439F7D70F249546DD2E5BB454FAA5C860455CE6847C849y7D" TargetMode="External"/><Relationship Id="rId128" Type="http://schemas.openxmlformats.org/officeDocument/2006/relationships/hyperlink" Target="consultantplus://offline/ref=F2E3F6C6862D890DC620C5CC23953345F220CCADA8AC1B2B16955ACA555340B929E6EA0024C1439F7D70F74F586DD2E5BB454FAA5C860455CE6847C849y7D" TargetMode="External"/><Relationship Id="rId149" Type="http://schemas.openxmlformats.org/officeDocument/2006/relationships/hyperlink" Target="consultantplus://offline/ref=F2E3F6C6862D890DC620C5CC23953345F220CCADA8AD1928129C5ACA555340B929E6EA0024C1439F7D71F149576DD2E5BB454FAA5C860455CE6847C849y7D" TargetMode="External"/><Relationship Id="rId5" Type="http://schemas.openxmlformats.org/officeDocument/2006/relationships/hyperlink" Target="consultantplus://offline/ref=F2E3F6C6862D890DC620C5CC23953345F220CCADA8AC192B17905ACA555340B929E6EA0024C1439F7D70F34D546DD2E5BB454FAA5C860455CE6847C849y7D" TargetMode="External"/><Relationship Id="rId95" Type="http://schemas.openxmlformats.org/officeDocument/2006/relationships/hyperlink" Target="consultantplus://offline/ref=F2E3F6C6862D890DC620C5CC23953345F220CCADA8AD1928129C5ACA555340B929E6EA0024C1439F7D70F04C576DD2E5BB454FAA5C860455CE6847C849y7D" TargetMode="External"/><Relationship Id="rId160" Type="http://schemas.openxmlformats.org/officeDocument/2006/relationships/hyperlink" Target="consultantplus://offline/ref=F2E3F6C6862D890DC620C5CC23953345F220CCADA8AD1928129C5ACA555340B929E6EA0024C1439F7D71F04B526DD2E5BB454FAA5C860455CE6847C849y7D" TargetMode="External"/><Relationship Id="rId181" Type="http://schemas.openxmlformats.org/officeDocument/2006/relationships/hyperlink" Target="consultantplus://offline/ref=F2E3F6C6862D890DC620C5CC23953345F220CCADA8AD1928129C5ACA555340B929E6EA0024C1439F7D72F744506DD2E5BB454FAA5C860455CE6847C849y7D" TargetMode="External"/><Relationship Id="rId216" Type="http://schemas.openxmlformats.org/officeDocument/2006/relationships/hyperlink" Target="consultantplus://offline/ref=F2E3F6C6862D890DC620C5CC23953345F220CCADA8AC1F2B12965ACA555340B929E6EA0024C1439F7D70F545516DD2E5BB454FAA5C860455CE6847C849y7D" TargetMode="External"/><Relationship Id="rId237" Type="http://schemas.openxmlformats.org/officeDocument/2006/relationships/hyperlink" Target="consultantplus://offline/ref=F2E3F6C6862D890DC620C5CC23953345F220CCADA8AC1F2B12965ACA555340B929E6EA0024C1439F7D70F44E506DD2E5BB454FAA5C860455CE6847C849y7D" TargetMode="External"/><Relationship Id="rId258" Type="http://schemas.openxmlformats.org/officeDocument/2006/relationships/hyperlink" Target="consultantplus://offline/ref=F2E3F6C6862D890DC620C5CC23953345F220CCADA8AC1020159C5ACA555340B929E6EA0024C1439F7D70FB4A596DD2E5BB454FAA5C860455CE6847C849y7D" TargetMode="External"/><Relationship Id="rId279" Type="http://schemas.openxmlformats.org/officeDocument/2006/relationships/hyperlink" Target="consultantplus://offline/ref=F2E3F6C6862D890DC620C5CC23953345F220CCADA8AD1928129C5ACA555340B929E6EA0024C1439F7D72FA4C506DD2E5BB454FAA5C860455CE6847C849y7D" TargetMode="External"/><Relationship Id="rId22" Type="http://schemas.openxmlformats.org/officeDocument/2006/relationships/hyperlink" Target="consultantplus://offline/ref=F2E3F6C6862D890DC620C5CC23953345F220CCADA8A91B2810925ACA555340B929E6EA0036C11B937D75ED4C517884B4FD41y2D" TargetMode="External"/><Relationship Id="rId43" Type="http://schemas.openxmlformats.org/officeDocument/2006/relationships/hyperlink" Target="consultantplus://offline/ref=F2E3F6C6862D890DC620C5CC23953345F220CCADA8AC1F2B12965ACA555340B929E6EA0024C1439F7D70F34D546DD2E5BB454FAA5C860455CE6847C849y7D" TargetMode="External"/><Relationship Id="rId64" Type="http://schemas.openxmlformats.org/officeDocument/2006/relationships/hyperlink" Target="consultantplus://offline/ref=F2E3F6C6862D890DC620C5CC23953345F220CCADA8AC1020159C5ACA555340B929E6EA0024C1439F7D70F24D556DD2E5BB454FAA5C860455CE6847C849y7D" TargetMode="External"/><Relationship Id="rId118" Type="http://schemas.openxmlformats.org/officeDocument/2006/relationships/hyperlink" Target="consultantplus://offline/ref=F2E3F6C6862D890DC620C5CC23953345F220CCADA8AD1928129C5ACA555340B929E6EA0024C1439F7D70FA44576DD2E5BB454FAA5C860455CE6847C849y7D" TargetMode="External"/><Relationship Id="rId139" Type="http://schemas.openxmlformats.org/officeDocument/2006/relationships/hyperlink" Target="consultantplus://offline/ref=F2E3F6C6862D890DC620C5CC23953345F220CCADA8AC1B2B16955ACA555340B929E6EA0024C1439F7D70F64F506DD2E5BB454FAA5C860455CE6847C849y7D" TargetMode="External"/><Relationship Id="rId85" Type="http://schemas.openxmlformats.org/officeDocument/2006/relationships/hyperlink" Target="consultantplus://offline/ref=F2E3F6C6862D890DC620C5CC23953345F220CCADA8AD1928129C5ACA555340B929E6EA0024C1439F7D70F14E516DD2E5BB454FAA5C860455CE6847C849y7D" TargetMode="External"/><Relationship Id="rId150" Type="http://schemas.openxmlformats.org/officeDocument/2006/relationships/hyperlink" Target="consultantplus://offline/ref=F2E3F6C6862D890DC620C5CC23953345F220CCADA8AD1928129C5ACA555340B929E6EA0024C1439F7D71F149566DD2E5BB454FAA5C860455CE6847C849y7D" TargetMode="External"/><Relationship Id="rId171" Type="http://schemas.openxmlformats.org/officeDocument/2006/relationships/hyperlink" Target="consultantplus://offline/ref=F2E3F6C6862D890DC620C5CC23953345F220CCADA8AD1928129C5ACA555340B929E6EA0024C1439F7D72F14A546DD2E5BB454FAA5C860455CE6847C849y7D" TargetMode="External"/><Relationship Id="rId192" Type="http://schemas.openxmlformats.org/officeDocument/2006/relationships/hyperlink" Target="consultantplus://offline/ref=F2E3F6C6862D890DC620C5CC23953345F220CCADA8AD1928129C5ACA555340B929E6EA0024C1439F7D72F64D506DD2E5BB454FAA5C860455CE6847C849y7D" TargetMode="External"/><Relationship Id="rId206" Type="http://schemas.openxmlformats.org/officeDocument/2006/relationships/hyperlink" Target="consultantplus://offline/ref=F2E3F6C6862D890DC620C5CC23953345F220CCADA8AC1020159C5ACA555340B929E6EA0024C1439F7D70F54B526DD2E5BB454FAA5C860455CE6847C849y7D" TargetMode="External"/><Relationship Id="rId227" Type="http://schemas.openxmlformats.org/officeDocument/2006/relationships/hyperlink" Target="consultantplus://offline/ref=F2E3F6C6862D890DC620C5CC23953345F220CCADA8AD1928129C5ACA555340B929E6EA0024C1439F7D72F54C576DD2E5BB454FAA5C860455CE6847C849y7D" TargetMode="External"/><Relationship Id="rId248" Type="http://schemas.openxmlformats.org/officeDocument/2006/relationships/hyperlink" Target="consultantplus://offline/ref=F2E3F6C6862D890DC620C5CC23953345F220CCADA8AD1928129C5ACA555340B929E6EA0024C1439F7D72F449556DD2E5BB454FAA5C860455CE6847C849y7D" TargetMode="External"/><Relationship Id="rId269" Type="http://schemas.openxmlformats.org/officeDocument/2006/relationships/hyperlink" Target="consultantplus://offline/ref=F2E3F6C6862D890DC620C5CC23953345F220CCADA8AD1928129C5ACA555340B929E6EA0024C1439F7D72FB4A546DD2E5BB454FAA5C860455CE6847C849y7D" TargetMode="External"/><Relationship Id="rId12" Type="http://schemas.openxmlformats.org/officeDocument/2006/relationships/hyperlink" Target="consultantplus://offline/ref=F2E3F6C6862D890DC620DBC135F96E4EFE2990A1A8A8137F4CC05C9D0A0346EC69A6EC5567864C967D7BA71C15338BB4FA0E43AA479A05574Dy2D" TargetMode="External"/><Relationship Id="rId33" Type="http://schemas.openxmlformats.org/officeDocument/2006/relationships/hyperlink" Target="consultantplus://offline/ref=F2E3F6C6862D890DC620C5CC23953345F220CCADA8AE112C13975ACA555340B929E6EA0036C11B937D75ED4C517884B4FD41y2D" TargetMode="External"/><Relationship Id="rId108" Type="http://schemas.openxmlformats.org/officeDocument/2006/relationships/hyperlink" Target="consultantplus://offline/ref=F2E3F6C6862D890DC620C5CC23953345F220CCADA8AC1F2B12965ACA555340B929E6EA0024C1439F7D70F04B596DD2E5BB454FAA5C860455CE6847C849y7D" TargetMode="External"/><Relationship Id="rId129" Type="http://schemas.openxmlformats.org/officeDocument/2006/relationships/hyperlink" Target="consultantplus://offline/ref=F2E3F6C6862D890DC620C5CC23953345F220CCADA8AD1928129C5ACA555340B929E6EA0024C1439F7D71F249596DD2E5BB454FAA5C860455CE6847C849y7D" TargetMode="External"/><Relationship Id="rId280" Type="http://schemas.openxmlformats.org/officeDocument/2006/relationships/fontTable" Target="fontTable.xml"/><Relationship Id="rId54" Type="http://schemas.openxmlformats.org/officeDocument/2006/relationships/hyperlink" Target="consultantplus://offline/ref=F2E3F6C6862D890DC620C5CC23953345F220CCADA8AC192B17905ACA555340B929E6EA0024C1439F7D70F349546DD2E5BB454FAA5C860455CE6847C849y7D" TargetMode="External"/><Relationship Id="rId75" Type="http://schemas.openxmlformats.org/officeDocument/2006/relationships/hyperlink" Target="consultantplus://offline/ref=F2E3F6C6862D890DC620C5CC23953345F220CCADA8AD1928129C5ACA555340B929E6EA0024C1439F7D70F249576DD2E5BB454FAA5C860455CE6847C849y7D" TargetMode="External"/><Relationship Id="rId96" Type="http://schemas.openxmlformats.org/officeDocument/2006/relationships/hyperlink" Target="consultantplus://offline/ref=F2E3F6C6862D890DC620C5CC23953345F220CCADA8AD1928129C5ACA555340B929E6EA0024C1439F7D70F04E546DD2E5BB454FAA5C860455CE6847C849y7D" TargetMode="External"/><Relationship Id="rId140" Type="http://schemas.openxmlformats.org/officeDocument/2006/relationships/hyperlink" Target="consultantplus://offline/ref=F2E3F6C6862D890DC620C5CC23953345F220CCADA8AC1B2B16955ACA555340B929E6EA0024C1439F7D70F64F536DD2E5BB454FAA5C860455CE6847C849y7D" TargetMode="External"/><Relationship Id="rId161" Type="http://schemas.openxmlformats.org/officeDocument/2006/relationships/hyperlink" Target="consultantplus://offline/ref=F2E3F6C6862D890DC620C5CC23953345F220CCADA8AD1928129C5ACA555340B929E6EA0024C1439F7D71F749506DD2E5BB454FAA5C860455CE6847C849y7D" TargetMode="External"/><Relationship Id="rId182" Type="http://schemas.openxmlformats.org/officeDocument/2006/relationships/hyperlink" Target="consultantplus://offline/ref=F2E3F6C6862D890DC620C5CC23953345F220CCADA8AF1F2F14925ACA555340B929E6EA0036C11B937D75ED4C517884B4FD41y2D" TargetMode="External"/><Relationship Id="rId217" Type="http://schemas.openxmlformats.org/officeDocument/2006/relationships/hyperlink" Target="consultantplus://offline/ref=F2E3F6C6862D890DC620C5CC23953345F220CCADA8AD1928129C5ACA555340B929E6EA0024C1439F7D72F649526DD2E5BB454FAA5C860455CE6847C849y7D" TargetMode="External"/><Relationship Id="rId6" Type="http://schemas.openxmlformats.org/officeDocument/2006/relationships/hyperlink" Target="consultantplus://offline/ref=F2E3F6C6862D890DC620C5CC23953345F220CCADA8AC1B2B16955ACA555340B929E6EA0024C1439F7D70F34D546DD2E5BB454FAA5C860455CE6847C849y7D" TargetMode="External"/><Relationship Id="rId238" Type="http://schemas.openxmlformats.org/officeDocument/2006/relationships/hyperlink" Target="consultantplus://offline/ref=F2E3F6C6862D890DC620C5CC23953345F220CCADA8AC1F2B12965ACA555340B929E6EA0024C1439F7D70F44E536DD2E5BB454FAA5C860455CE6847C849y7D" TargetMode="External"/><Relationship Id="rId259" Type="http://schemas.openxmlformats.org/officeDocument/2006/relationships/hyperlink" Target="consultantplus://offline/ref=F2E3F6C6862D890DC620C5CC23953345F220CCADA8AC1020159C5ACA555340B929E6EA0024C1439F7D70FB45596DD2E5BB454FAA5C860455CE6847C849y7D" TargetMode="External"/><Relationship Id="rId23" Type="http://schemas.openxmlformats.org/officeDocument/2006/relationships/hyperlink" Target="consultantplus://offline/ref=F2E3F6C6862D890DC620C5CC23953345F220CCADA8A91C2813905ACA555340B929E6EA0036C11B937D75ED4C517884B4FD41y2D" TargetMode="External"/><Relationship Id="rId119" Type="http://schemas.openxmlformats.org/officeDocument/2006/relationships/hyperlink" Target="consultantplus://offline/ref=F2E3F6C6862D890DC620C5CC23953345F220CCADA8AC1020159C5ACA555340B929E6EA0024C1439F7D70F54C576DD2E5BB454FAA5C860455CE6847C849y7D" TargetMode="External"/><Relationship Id="rId270" Type="http://schemas.openxmlformats.org/officeDocument/2006/relationships/hyperlink" Target="consultantplus://offline/ref=F2E3F6C6862D890DC620C5CC23953345F220CCADA8AC1020159C5ACA555340B929E6EA0024C1439F7D70FA45526DD2E5BB454FAA5C860455CE6847C849y7D" TargetMode="External"/><Relationship Id="rId44" Type="http://schemas.openxmlformats.org/officeDocument/2006/relationships/hyperlink" Target="consultantplus://offline/ref=F2E3F6C6862D890DC620C5CC23953345F220CCADA8AC1F2113915ACA555340B929E6EA0024C1439F7D70F34D546DD2E5BB454FAA5C860455CE6847C849y7D" TargetMode="External"/><Relationship Id="rId65" Type="http://schemas.openxmlformats.org/officeDocument/2006/relationships/hyperlink" Target="consultantplus://offline/ref=F2E3F6C6862D890DC620C5CC23953345F220CCADA8AC1020159C5ACA555340B929E6EA0024C1439F7D70F24F506DD2E5BB454FAA5C860455CE6847C849y7D" TargetMode="External"/><Relationship Id="rId86" Type="http://schemas.openxmlformats.org/officeDocument/2006/relationships/hyperlink" Target="consultantplus://offline/ref=F2E3F6C6862D890DC620C5CC23953345F220CCADA8AC1B2B16955ACA555340B929E6EA0024C1439F7D70F24D576DD2E5BB454FAA5C860455CE6847C849y7D" TargetMode="External"/><Relationship Id="rId130" Type="http://schemas.openxmlformats.org/officeDocument/2006/relationships/hyperlink" Target="consultantplus://offline/ref=F2E3F6C6862D890DC620C5CC23953345F220CCADA8AD1928129C5ACA555340B929E6EA0024C1439F7D71F249586DD2E5BB454FAA5C860455CE6847C849y7D" TargetMode="External"/><Relationship Id="rId151" Type="http://schemas.openxmlformats.org/officeDocument/2006/relationships/hyperlink" Target="consultantplus://offline/ref=F2E3F6C6862D890DC620C5CC23953345F220CCADA8AD1928129C5ACA555340B929E6EA0024C1439F7D71F148546DD2E5BB454FAA5C860455CE6847C849y7D" TargetMode="External"/><Relationship Id="rId172" Type="http://schemas.openxmlformats.org/officeDocument/2006/relationships/hyperlink" Target="consultantplus://offline/ref=F2E3F6C6862D890DC620C5CC23953345F220CCADA8AD1928129C5ACA555340B929E6EA0024C1439F7D72F048526DD2E5BB454FAA5C860455CE6847C849y7D" TargetMode="External"/><Relationship Id="rId193" Type="http://schemas.openxmlformats.org/officeDocument/2006/relationships/hyperlink" Target="consultantplus://offline/ref=F2E3F6C6862D890DC620C5CC23953345F220CCADA8AC1D2D11925ACA555340B929E6EA0024C1439F7D70FB4E536DD2E5BB454FAA5C860455CE6847C849y7D" TargetMode="External"/><Relationship Id="rId202" Type="http://schemas.openxmlformats.org/officeDocument/2006/relationships/hyperlink" Target="consultantplus://offline/ref=F2E3F6C6862D890DC620C5CC23953345F220CCADA8AC1F2B12965ACA555340B929E6EA0024C1439F7D70F548586DD2E5BB454FAA5C860455CE6847C849y7D" TargetMode="External"/><Relationship Id="rId207" Type="http://schemas.openxmlformats.org/officeDocument/2006/relationships/hyperlink" Target="consultantplus://offline/ref=F2E3F6C6862D890DC620C5CC23953345F220CCADA8AC1F2B12965ACA555340B929E6EA0024C1439F7D70F54B596DD2E5BB454FAA5C860455CE6847C849y7D" TargetMode="External"/><Relationship Id="rId223" Type="http://schemas.openxmlformats.org/officeDocument/2006/relationships/hyperlink" Target="consultantplus://offline/ref=F2E3F6C6862D890DC620C5CC23953345F220CCADA8AD1928129C5ACA555340B929E6EA0024C1439F7D72F64A566DD2E5BB454FAA5C860455CE6847C849y7D" TargetMode="External"/><Relationship Id="rId228" Type="http://schemas.openxmlformats.org/officeDocument/2006/relationships/hyperlink" Target="consultantplus://offline/ref=F2E3F6C6862D890DC620C5CC23953345F220CCADA8AD1928129C5ACA555340B929E6EA0024C1439F7D72F54F526DD2E5BB454FAA5C860455CE6847C849y7D" TargetMode="External"/><Relationship Id="rId244" Type="http://schemas.openxmlformats.org/officeDocument/2006/relationships/hyperlink" Target="consultantplus://offline/ref=F2E3F6C6862D890DC620C5CC23953345F220CCADA8AC1020159C5ACA555340B929E6EA0024C1439F7D70F44C556DD2E5BB454FAA5C860455CE6847C849y7D" TargetMode="External"/><Relationship Id="rId249" Type="http://schemas.openxmlformats.org/officeDocument/2006/relationships/hyperlink" Target="consultantplus://offline/ref=F2E3F6C6862D890DC620C5CC23953345F220CCADA8AD1928129C5ACA555340B929E6EA0024C1439F7D72F448556DD2E5BB454FAA5C860455CE6847C849y7D" TargetMode="External"/><Relationship Id="rId13" Type="http://schemas.openxmlformats.org/officeDocument/2006/relationships/hyperlink" Target="consultantplus://offline/ref=F2E3F6C6862D890DC620DBC135F96E4EFE2B97A8AAA8137F4CC05C9D0A0346EC7BA6B4596780509F7D6EF14D5346y4D" TargetMode="External"/><Relationship Id="rId18" Type="http://schemas.openxmlformats.org/officeDocument/2006/relationships/hyperlink" Target="consultantplus://offline/ref=F2E3F6C6862D890DC620C5CC23953345F220CCADA8A81F2F19905ACA555340B929E6EA0036C11B937D75ED4C517884B4FD41y2D" TargetMode="External"/><Relationship Id="rId39" Type="http://schemas.openxmlformats.org/officeDocument/2006/relationships/hyperlink" Target="consultantplus://offline/ref=F2E3F6C6862D890DC620C5CC23953345F220CCADA8AF1F2E19935ACA555340B929E6EA0036C11B937D75ED4C517884B4FD41y2D" TargetMode="External"/><Relationship Id="rId109" Type="http://schemas.openxmlformats.org/officeDocument/2006/relationships/hyperlink" Target="consultantplus://offline/ref=F2E3F6C6862D890DC620C5CC23953345F220CCADA8AC1F2B12965ACA555340B929E6EA0024C1439F7D70F04B586DD2E5BB454FAA5C860455CE6847C849y7D" TargetMode="External"/><Relationship Id="rId260" Type="http://schemas.openxmlformats.org/officeDocument/2006/relationships/hyperlink" Target="consultantplus://offline/ref=F2E3F6C6862D890DC620C5CC23953345F220CCADA8AC1020159C5ACA555340B929E6EA0024C1439F7D70FB44596DD2E5BB454FAA5C860455CE6847C849y7D" TargetMode="External"/><Relationship Id="rId265" Type="http://schemas.openxmlformats.org/officeDocument/2006/relationships/hyperlink" Target="consultantplus://offline/ref=F2E3F6C6862D890DC620C5CC23953345F220CCADA8AD1928129C5ACA555340B929E6EA0024C1439F7D72FB49546DD2E5BB454FAA5C860455CE6847C849y7D" TargetMode="External"/><Relationship Id="rId281" Type="http://schemas.openxmlformats.org/officeDocument/2006/relationships/theme" Target="theme/theme1.xml"/><Relationship Id="rId34" Type="http://schemas.openxmlformats.org/officeDocument/2006/relationships/hyperlink" Target="consultantplus://offline/ref=F2E3F6C6862D890DC620C5CC23953345F220CCADA8AF182D18905ACA555340B929E6EA0036C11B937D75ED4C517884B4FD41y2D" TargetMode="External"/><Relationship Id="rId50" Type="http://schemas.openxmlformats.org/officeDocument/2006/relationships/hyperlink" Target="consultantplus://offline/ref=F2E3F6C6862D890DC620C5CC23953345F220CCADA8AD1928129C5ACA555340B929E6EA0024C1439F7D70F34C596DD2E5BB454FAA5C860455CE6847C849y7D" TargetMode="External"/><Relationship Id="rId55" Type="http://schemas.openxmlformats.org/officeDocument/2006/relationships/hyperlink" Target="consultantplus://offline/ref=F2E3F6C6862D890DC620C5CC23953345F220CCADA8AC1F2B12965ACA555340B929E6EA0024C1439F7D70F344556DD2E5BB454FAA5C860455CE6847C849y7D" TargetMode="External"/><Relationship Id="rId76" Type="http://schemas.openxmlformats.org/officeDocument/2006/relationships/hyperlink" Target="consultantplus://offline/ref=F2E3F6C6862D890DC620C5CC23953345F220CCADA8AC192B17905ACA555340B929E6EA0024C1439F7D70F349596DD2E5BB454FAA5C860455CE6847C849y7D" TargetMode="External"/><Relationship Id="rId97" Type="http://schemas.openxmlformats.org/officeDocument/2006/relationships/hyperlink" Target="consultantplus://offline/ref=F2E3F6C6862D890DC620C5CC23953345F220CCADA8AD1928129C5ACA555340B929E6EA0024C1439F7D70F04B516DD2E5BB454FAA5C860455CE6847C849y7D" TargetMode="External"/><Relationship Id="rId104" Type="http://schemas.openxmlformats.org/officeDocument/2006/relationships/hyperlink" Target="consultantplus://offline/ref=F2E3F6C6862D890DC620C5CC23953345F220CCADA8AD1928129C5ACA555340B929E6EA0024C1439F7D70F745506DD2E5BB454FAA5C860455CE6847C849y7D" TargetMode="External"/><Relationship Id="rId120" Type="http://schemas.openxmlformats.org/officeDocument/2006/relationships/hyperlink" Target="consultantplus://offline/ref=F2E3F6C6862D890DC620C5CC23953345F220CCADA8AD1928129C5ACA555340B929E6EA0024C1439F7D71F24D536DD2E5BB454FAA5C860455CE6847C849y7D" TargetMode="External"/><Relationship Id="rId125" Type="http://schemas.openxmlformats.org/officeDocument/2006/relationships/hyperlink" Target="consultantplus://offline/ref=F2E3F6C6862D890DC620C5CC23953345F220CCADA8AD1928129C5ACA555340B929E6EA0024C1439F7D71F24E556DD2E5BB454FAA5C860455CE6847C849y7D" TargetMode="External"/><Relationship Id="rId141" Type="http://schemas.openxmlformats.org/officeDocument/2006/relationships/hyperlink" Target="consultantplus://offline/ref=F2E3F6C6862D890DC620C5CC23953345F220CCADA8AD1928129C5ACA555340B929E6EA0024C1439F7D71F245586DD2E5BB454FAA5C860455CE6847C849y7D" TargetMode="External"/><Relationship Id="rId146" Type="http://schemas.openxmlformats.org/officeDocument/2006/relationships/hyperlink" Target="consultantplus://offline/ref=F2E3F6C6862D890DC620C5CC23953345F220CCADA8AC1B2B16955ACA555340B929E6EA0024C1439F7D70F648516DD2E5BB454FAA5C860455CE6847C849y7D" TargetMode="External"/><Relationship Id="rId167" Type="http://schemas.openxmlformats.org/officeDocument/2006/relationships/hyperlink" Target="consultantplus://offline/ref=F2E3F6C6862D890DC620C5CC23953345F220CCADA8AD1928129C5ACA555340B929E6EA0024C1439F7D71FA49506DD2E5BB454FAA5C860455CE6847C849y7D" TargetMode="External"/><Relationship Id="rId188" Type="http://schemas.openxmlformats.org/officeDocument/2006/relationships/hyperlink" Target="consultantplus://offline/ref=F2E3F6C6862D890DC620C5CC23953345F220CCADA8AC1020159C5ACA555340B929E6EA0024C1439F7D70F549566DD2E5BB454FAA5C860455CE6847C849y7D" TargetMode="External"/><Relationship Id="rId7" Type="http://schemas.openxmlformats.org/officeDocument/2006/relationships/hyperlink" Target="consultantplus://offline/ref=F2E3F6C6862D890DC620C5CC23953345F220CCADA8AC1D2D11925ACA555340B929E6EA0024C1439F7D70F34D546DD2E5BB454FAA5C860455CE6847C849y7D" TargetMode="External"/><Relationship Id="rId71" Type="http://schemas.openxmlformats.org/officeDocument/2006/relationships/hyperlink" Target="consultantplus://offline/ref=F2E3F6C6862D890DC620C5CC23953345F220CCADA8AC1020159C5ACA555340B929E6EA0024C1439F7D70F24E576DD2E5BB454FAA5C860455CE6847C849y7D" TargetMode="External"/><Relationship Id="rId92" Type="http://schemas.openxmlformats.org/officeDocument/2006/relationships/hyperlink" Target="consultantplus://offline/ref=F2E3F6C6862D890DC620C5CC23953345F220CCADA8AD1928129C5ACA555340B929E6EA0024C1439F7D70F14B576DD2E5BB454FAA5C860455CE6847C849y7D" TargetMode="External"/><Relationship Id="rId162" Type="http://schemas.openxmlformats.org/officeDocument/2006/relationships/hyperlink" Target="consultantplus://offline/ref=F2E3F6C6862D890DC620C5CC23953345F220CCADA8AD1928129C5ACA555340B929E6EA0024C1439F7D71F64F566DD2E5BB454FAA5C860455CE6847C849y7D" TargetMode="External"/><Relationship Id="rId183" Type="http://schemas.openxmlformats.org/officeDocument/2006/relationships/hyperlink" Target="consultantplus://offline/ref=F2E3F6C6862D890DC620C5CC23953345F220CCADA8AC192B17905ACA555340B929E6EA0024C1439F7D70F04D516DD2E5BB454FAA5C860455CE6847C849y7D" TargetMode="External"/><Relationship Id="rId213" Type="http://schemas.openxmlformats.org/officeDocument/2006/relationships/hyperlink" Target="consultantplus://offline/ref=F2E3F6C6862D890DC620C5CC23953345F220CCADA8AC1F2113915ACA555340B929E6EA0024C1439F7D70F34E596DD2E5BB454FAA5C860455CE6847C849y7D" TargetMode="External"/><Relationship Id="rId218" Type="http://schemas.openxmlformats.org/officeDocument/2006/relationships/hyperlink" Target="consultantplus://offline/ref=F2E3F6C6862D890DC620C5CC23953345F220CCADA8AD1928129C5ACA555340B929E6EA0024C1439F7D72F649566DD2E5BB454FAA5C860455CE6847C849y7D" TargetMode="External"/><Relationship Id="rId234" Type="http://schemas.openxmlformats.org/officeDocument/2006/relationships/hyperlink" Target="consultantplus://offline/ref=F2E3F6C6862D890DC620C5CC23953345F220CCADA8AC1020159C5ACA555340B929E6EA0024C1439F7D70F44D536DD2E5BB454FAA5C860455CE6847C849y7D" TargetMode="External"/><Relationship Id="rId239" Type="http://schemas.openxmlformats.org/officeDocument/2006/relationships/hyperlink" Target="consultantplus://offline/ref=F2E3F6C6862D890DC620C5CC23953345F220CCADA8AD1928129C5ACA555340B929E6EA0024C1439F7D72F549546DD2E5BB454FAA5C860455CE6847C849y7D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F2E3F6C6862D890DC620C5CC23953345F220CCADA8AE1C29199C5ACA555340B929E6EA0036C11B937D75ED4C517884B4FD41y2D" TargetMode="External"/><Relationship Id="rId250" Type="http://schemas.openxmlformats.org/officeDocument/2006/relationships/hyperlink" Target="consultantplus://offline/ref=F2E3F6C6862D890DC620C5CC23953345F220CCADA8AD1928129C5ACA555340B929E6EA0024C1439F7D72F44B556DD2E5BB454FAA5C860455CE6847C849y7D" TargetMode="External"/><Relationship Id="rId255" Type="http://schemas.openxmlformats.org/officeDocument/2006/relationships/hyperlink" Target="consultantplus://offline/ref=F2E3F6C6862D890DC620C5CC23953345F220CCADA8AC1020159C5ACA555340B929E6EA0024C1439F7D70FB49596DD2E5BB454FAA5C860455CE6847C849y7D" TargetMode="External"/><Relationship Id="rId271" Type="http://schemas.openxmlformats.org/officeDocument/2006/relationships/hyperlink" Target="consultantplus://offline/ref=F2E3F6C6862D890DC620C5CC23953345F220CCADA8AC1020159C5ACA555340B929E6EA0024C1439F7D70FA45566DD2E5BB454FAA5C860455CE6847C849y7D" TargetMode="External"/><Relationship Id="rId276" Type="http://schemas.openxmlformats.org/officeDocument/2006/relationships/hyperlink" Target="consultantplus://offline/ref=F2E3F6C6862D890DC620C5CC23953345F220CCADA8AD1928129C5ACA555340B929E6EA0024C1439F7D72FA4D526DD2E5BB454FAA5C860455CE6847C849y7D" TargetMode="External"/><Relationship Id="rId24" Type="http://schemas.openxmlformats.org/officeDocument/2006/relationships/hyperlink" Target="consultantplus://offline/ref=F2E3F6C6862D890DC620C5CC23953345F220CCADA8A91C2F19925ACA555340B929E6EA0036C11B937D75ED4C517884B4FD41y2D" TargetMode="External"/><Relationship Id="rId40" Type="http://schemas.openxmlformats.org/officeDocument/2006/relationships/hyperlink" Target="consultantplus://offline/ref=F2E3F6C6862D890DC620C5CC23953345F220CCADA8AC192B17905ACA555340B929E6EA0024C1439F7D70F34D546DD2E5BB454FAA5C860455CE6847C849y7D" TargetMode="External"/><Relationship Id="rId45" Type="http://schemas.openxmlformats.org/officeDocument/2006/relationships/hyperlink" Target="consultantplus://offline/ref=F2E3F6C6862D890DC620C5CC23953345F220CCADA8AC1020159C5ACA555340B929E6EA0024C1439F7D70F34D546DD2E5BB454FAA5C860455CE6847C849y7D" TargetMode="External"/><Relationship Id="rId66" Type="http://schemas.openxmlformats.org/officeDocument/2006/relationships/hyperlink" Target="consultantplus://offline/ref=F2E3F6C6862D890DC620C5CC23953345F220CCADA8AC1F2B12965ACA555340B929E6EA0024C1439F7D70F24D526DD2E5BB454FAA5C860455CE6847C849y7D" TargetMode="External"/><Relationship Id="rId87" Type="http://schemas.openxmlformats.org/officeDocument/2006/relationships/hyperlink" Target="consultantplus://offline/ref=F2E3F6C6862D890DC620C5CC23953345F220CCADA8AC1B2B16955ACA555340B929E6EA0024C1439F7D70F24D566DD2E5BB454FAA5C860455CE6847C849y7D" TargetMode="External"/><Relationship Id="rId110" Type="http://schemas.openxmlformats.org/officeDocument/2006/relationships/hyperlink" Target="consultantplus://offline/ref=F2E3F6C6862D890DC620C5CC23953345F220CCADA8AD1928129C5ACA555340B929E6EA0024C1439F7D70F44C586DD2E5BB454FAA5C860455CE6847C849y7D" TargetMode="External"/><Relationship Id="rId115" Type="http://schemas.openxmlformats.org/officeDocument/2006/relationships/hyperlink" Target="consultantplus://offline/ref=F2E3F6C6862D890DC620C5CC23953345F220CCADA8AD1928129C5ACA555340B929E6EA0024C1439F7D70FB49596DD2E5BB454FAA5C860455CE6847C849y7D" TargetMode="External"/><Relationship Id="rId131" Type="http://schemas.openxmlformats.org/officeDocument/2006/relationships/hyperlink" Target="consultantplus://offline/ref=F2E3F6C6862D890DC620C5CC23953345F220CCADA8AC1B2B16955ACA555340B929E6EA0024C1439F7D70F74A596DD2E5BB454FAA5C860455CE6847C849y7D" TargetMode="External"/><Relationship Id="rId136" Type="http://schemas.openxmlformats.org/officeDocument/2006/relationships/hyperlink" Target="consultantplus://offline/ref=F2E3F6C6862D890DC620C5CC23953345F220CCADA8AC1B2B16955ACA555340B929E6EA0024C1439F7D70F64C536DD2E5BB454FAA5C860455CE6847C849y7D" TargetMode="External"/><Relationship Id="rId157" Type="http://schemas.openxmlformats.org/officeDocument/2006/relationships/hyperlink" Target="consultantplus://offline/ref=F2E3F6C6862D890DC620C5CC23953345F220CCADA8AD1928129C5ACA555340B929E6EA0024C1439F7D71F14A576DD2E5BB454FAA5C860455CE6847C849y7D" TargetMode="External"/><Relationship Id="rId178" Type="http://schemas.openxmlformats.org/officeDocument/2006/relationships/hyperlink" Target="consultantplus://offline/ref=F2E3F6C6862D890DC620C5CC23953345F220CCADA8AD1928129C5ACA555340B929E6EA0024C1439F7D72F745516DD2E5BB454FAA5C860455CE6847C849y7D" TargetMode="External"/><Relationship Id="rId61" Type="http://schemas.openxmlformats.org/officeDocument/2006/relationships/hyperlink" Target="consultantplus://offline/ref=F2E3F6C6862D890DC620C5CC23953345F220CCADA8AD1928129C5ACA555340B929E6EA0024C1439F7D70F24C556DD2E5BB454FAA5C860455CE6847C849y7D" TargetMode="External"/><Relationship Id="rId82" Type="http://schemas.openxmlformats.org/officeDocument/2006/relationships/hyperlink" Target="consultantplus://offline/ref=F2E3F6C6862D890DC620C5CC23953345F220CCADA8AC1F2B12965ACA555340B929E6EA0024C1439F7D70F249556DD2E5BB454FAA5C860455CE6847C849y7D" TargetMode="External"/><Relationship Id="rId152" Type="http://schemas.openxmlformats.org/officeDocument/2006/relationships/hyperlink" Target="consultantplus://offline/ref=F2E3F6C6862D890DC620C5CC23953345F220CCADA8AD1928129C5ACA555340B929E6EA0024C1439F7D71F14B536DD2E5BB454FAA5C860455CE6847C849y7D" TargetMode="External"/><Relationship Id="rId173" Type="http://schemas.openxmlformats.org/officeDocument/2006/relationships/hyperlink" Target="consultantplus://offline/ref=F2E3F6C6862D890DC620C5CC23953345F220CCADA8AC192B17905ACA555340B929E6EA0024C1439F7D70F14F576DD2E5BB454FAA5C860455CE6847C849y7D" TargetMode="External"/><Relationship Id="rId194" Type="http://schemas.openxmlformats.org/officeDocument/2006/relationships/hyperlink" Target="consultantplus://offline/ref=F2E3F6C6862D890DC620C5CC23953345F220CCADA8AC1020159C5ACA555340B929E6EA0024C1439F7D70F549586DD2E5BB454FAA5C860455CE6847C849y7D" TargetMode="External"/><Relationship Id="rId199" Type="http://schemas.openxmlformats.org/officeDocument/2006/relationships/hyperlink" Target="consultantplus://offline/ref=F2E3F6C6862D890DC620C5CC23953345F220CCADA8AC1020159C5ACA555340B929E6EA0024C1439F7D70F548546DD2E5BB454FAA5C860455CE6847C849y7D" TargetMode="External"/><Relationship Id="rId203" Type="http://schemas.openxmlformats.org/officeDocument/2006/relationships/hyperlink" Target="consultantplus://offline/ref=F2E3F6C6862D890DC620C5CC23953345F220CCADA8AD1928129C5ACA555340B929E6EA0024C1439F7D72F64C586DD2E5BB454FAA5C860455CE6847C849y7D" TargetMode="External"/><Relationship Id="rId208" Type="http://schemas.openxmlformats.org/officeDocument/2006/relationships/hyperlink" Target="consultantplus://offline/ref=F2E3F6C6862D890DC620C5CC23953345F220CCADA8AC1F2B12965ACA555340B929E6EA0024C1439F7D70F54A536DD2E5BB454FAA5C860455CE6847C849y7D" TargetMode="External"/><Relationship Id="rId229" Type="http://schemas.openxmlformats.org/officeDocument/2006/relationships/hyperlink" Target="consultantplus://offline/ref=F2E3F6C6862D890DC620C5CC23953345F220CCADA8AD1928129C5ACA555340B929E6EA0024C1439F7D72F54E536DD2E5BB454FAA5C860455CE6847C849y7D" TargetMode="External"/><Relationship Id="rId19" Type="http://schemas.openxmlformats.org/officeDocument/2006/relationships/hyperlink" Target="consultantplus://offline/ref=F2E3F6C6862D890DC620C5CC23953345F220CCADA8A8102015965ACA555340B929E6EA0036C11B937D75ED4C517884B4FD41y2D" TargetMode="External"/><Relationship Id="rId224" Type="http://schemas.openxmlformats.org/officeDocument/2006/relationships/hyperlink" Target="consultantplus://offline/ref=F2E3F6C6862D890DC620C5CC23953345F220CCADA8AD1928129C5ACA555340B929E6EA0024C1439F7D72F645596DD2E5BB454FAA5C860455CE6847C849y7D" TargetMode="External"/><Relationship Id="rId240" Type="http://schemas.openxmlformats.org/officeDocument/2006/relationships/hyperlink" Target="consultantplus://offline/ref=F2E3F6C6862D890DC620C5CC23953345F220CCADA8AD1928129C5ACA555340B929E6EA0024C1439F7D72F549596DD2E5BB454FAA5C860455CE6847C849y7D" TargetMode="External"/><Relationship Id="rId245" Type="http://schemas.openxmlformats.org/officeDocument/2006/relationships/hyperlink" Target="consultantplus://offline/ref=F2E3F6C6862D890DC620C5CC23953345F220CCADA8AD1928129C5ACA555340B929E6EA0024C1439F7D72F545586DD2E5BB454FAA5C860455CE6847C849y7D" TargetMode="External"/><Relationship Id="rId261" Type="http://schemas.openxmlformats.org/officeDocument/2006/relationships/hyperlink" Target="consultantplus://offline/ref=F2E3F6C6862D890DC620C5CC23953345F220CCADA8AD1928129C5ACA555340B929E6EA0024C1439F7D72FB4D556DD2E5BB454FAA5C860455CE6847C849y7D" TargetMode="External"/><Relationship Id="rId266" Type="http://schemas.openxmlformats.org/officeDocument/2006/relationships/hyperlink" Target="consultantplus://offline/ref=F2E3F6C6862D890DC620C5CC23953345F220CCADA8AD1928129C5ACA555340B929E6EA0024C1439F7D72FB48546DD2E5BB454FAA5C860455CE6847C849y7D" TargetMode="External"/><Relationship Id="rId14" Type="http://schemas.openxmlformats.org/officeDocument/2006/relationships/hyperlink" Target="consultantplus://offline/ref=F2E3F6C6862D890DC620C5CC23953345F220CCADA8AC112819955ACA555340B929E6EA0024C1439F7C72F8190022D3B9FF155CAB59860755D246y8D" TargetMode="External"/><Relationship Id="rId30" Type="http://schemas.openxmlformats.org/officeDocument/2006/relationships/hyperlink" Target="consultantplus://offline/ref=F2E3F6C6862D890DC620C5CC23953345F220CCADA8AE1D29109D5ACA555340B929E6EA0036C11B937D75ED4C517884B4FD41y2D" TargetMode="External"/><Relationship Id="rId35" Type="http://schemas.openxmlformats.org/officeDocument/2006/relationships/hyperlink" Target="consultantplus://offline/ref=F2E3F6C6862D890DC620C5CC23953345F220CCADA8AF1928189C5ACA555340B929E6EA0036C11B937D75ED4C517884B4FD41y2D" TargetMode="External"/><Relationship Id="rId56" Type="http://schemas.openxmlformats.org/officeDocument/2006/relationships/hyperlink" Target="consultantplus://offline/ref=F2E3F6C6862D890DC620C5CC23953345F220CCADA8AC1020159C5ACA555340B929E6EA0024C1439F7D70F344556DD2E5BB454FAA5C860455CE6847C849y7D" TargetMode="External"/><Relationship Id="rId77" Type="http://schemas.openxmlformats.org/officeDocument/2006/relationships/hyperlink" Target="consultantplus://offline/ref=F2E3F6C6862D890DC620C5CC23953345F220CCADA8AD1928129C5ACA555340B929E6EA0024C1439F7D70F248556DD2E5BB454FAA5C860455CE6847C849y7D" TargetMode="External"/><Relationship Id="rId100" Type="http://schemas.openxmlformats.org/officeDocument/2006/relationships/hyperlink" Target="consultantplus://offline/ref=F2E3F6C6862D890DC620C5CC23953345F220CCADA8AC1F2B12965ACA555340B929E6EA0024C1439F7D70F14A516DD2E5BB454FAA5C860455CE6847C849y7D" TargetMode="External"/><Relationship Id="rId105" Type="http://schemas.openxmlformats.org/officeDocument/2006/relationships/hyperlink" Target="consultantplus://offline/ref=F2E3F6C6862D890DC620C5CC23953345F220CCADA8AD1928129C5ACA555340B929E6EA0024C1439F7D70F645566DD2E5BB454FAA5C860455CE6847C849y7D" TargetMode="External"/><Relationship Id="rId126" Type="http://schemas.openxmlformats.org/officeDocument/2006/relationships/hyperlink" Target="consultantplus://offline/ref=F2E3F6C6862D890DC620C5CC23953345F220CCADA8AC1B2B16955ACA555340B929E6EA0024C1439F7D70F74C536DD2E5BB454FAA5C860455CE6847C849y7D" TargetMode="External"/><Relationship Id="rId147" Type="http://schemas.openxmlformats.org/officeDocument/2006/relationships/hyperlink" Target="consultantplus://offline/ref=F2E3F6C6862D890DC620C5CC23953345F220CCADA8AD1928129C5ACA555340B929E6EA0024C1439F7D71F14F586DD2E5BB454FAA5C860455CE6847C849y7D" TargetMode="External"/><Relationship Id="rId168" Type="http://schemas.openxmlformats.org/officeDocument/2006/relationships/hyperlink" Target="consultantplus://offline/ref=F2E3F6C6862D890DC620C5CC23953345F220CCADA8AD1928129C5ACA555340B929E6EA0024C1439F7D72F34C586DD2E5BB454FAA5C860455CE6847C849y7D" TargetMode="External"/><Relationship Id="rId8" Type="http://schemas.openxmlformats.org/officeDocument/2006/relationships/hyperlink" Target="consultantplus://offline/ref=F2E3F6C6862D890DC620C5CC23953345F220CCADA8AC1F2B12965ACA555340B929E6EA0024C1439F7D70F34D546DD2E5BB454FAA5C860455CE6847C849y7D" TargetMode="External"/><Relationship Id="rId51" Type="http://schemas.openxmlformats.org/officeDocument/2006/relationships/hyperlink" Target="consultantplus://offline/ref=F2E3F6C6862D890DC620C5CC23953345F220CCADA8AD1928129C5ACA555340B929E6EA0024C1439F7D70F34F536DD2E5BB454FAA5C860455CE6847C849y7D" TargetMode="External"/><Relationship Id="rId72" Type="http://schemas.openxmlformats.org/officeDocument/2006/relationships/hyperlink" Target="consultantplus://offline/ref=F2E3F6C6862D890DC620C5CC23953345F220CCADA8AC1020159C5ACA555340B929E6EA0024C1439F7D70F24E566DD2E5BB454FAA5C860455CE6847C849y7D" TargetMode="External"/><Relationship Id="rId93" Type="http://schemas.openxmlformats.org/officeDocument/2006/relationships/hyperlink" Target="consultantplus://offline/ref=F2E3F6C6862D890DC620C5CC23953345F220CCADA8AD1928129C5ACA555340B929E6EA0024C1439F7D70F145506DD2E5BB454FAA5C860455CE6847C849y7D" TargetMode="External"/><Relationship Id="rId98" Type="http://schemas.openxmlformats.org/officeDocument/2006/relationships/hyperlink" Target="consultantplus://offline/ref=F2E3F6C6862D890DC620C5CC23953345F220CCADA8AC1B2B16955ACA555340B929E6EA0024C1439F7D70F24E576DD2E5BB454FAA5C860455CE6847C849y7D" TargetMode="External"/><Relationship Id="rId121" Type="http://schemas.openxmlformats.org/officeDocument/2006/relationships/hyperlink" Target="consultantplus://offline/ref=F2E3F6C6862D890DC620C5CC23953345F220CCADA8AC1020159C5ACA555340B929E6EA0024C1439F7D70F54F556DD2E5BB454FAA5C860455CE6847C849y7D" TargetMode="External"/><Relationship Id="rId142" Type="http://schemas.openxmlformats.org/officeDocument/2006/relationships/hyperlink" Target="consultantplus://offline/ref=F2E3F6C6862D890DC620C5CC23953345F220CCADA8AC1B2B16955ACA555340B929E6EA0024C1439F7D70F649566DD2E5BB454FAA5C860455CE6847C849y7D" TargetMode="External"/><Relationship Id="rId163" Type="http://schemas.openxmlformats.org/officeDocument/2006/relationships/hyperlink" Target="consultantplus://offline/ref=F2E3F6C6862D890DC620C5CC23953345F220CCADA8AD1928129C5ACA555340B929E6EA0024C1439F7D71F54D546DD2E5BB454FAA5C860455CE6847C849y7D" TargetMode="External"/><Relationship Id="rId184" Type="http://schemas.openxmlformats.org/officeDocument/2006/relationships/hyperlink" Target="consultantplus://offline/ref=F2E3F6C6862D890DC620C5CC23953345F220CCADA8AC192B17905ACA555340B929E6EA0024C1439F7D70F648556DD2E5BB454FAA5C860455CE6847C849y7D" TargetMode="External"/><Relationship Id="rId189" Type="http://schemas.openxmlformats.org/officeDocument/2006/relationships/hyperlink" Target="consultantplus://offline/ref=F2E3F6C6862D890DC620C5CC23953345F220CCADA8AD1928129C5ACA555340B929E6EA0024C1439F7D72F64D516DD2E5BB454FAA5C860455CE6847C849y7D" TargetMode="External"/><Relationship Id="rId219" Type="http://schemas.openxmlformats.org/officeDocument/2006/relationships/hyperlink" Target="consultantplus://offline/ref=F2E3F6C6862D890DC620C5CC23953345F220CCADA8AD1928129C5ACA555340B929E6EA0024C1439F7D72F64B586DD2E5BB454FAA5C860455CE6847C849y7D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consultantplus://offline/ref=F2E3F6C6862D890DC620C5CC23953345F220CCADA8AC1020159C5ACA555340B929E6EA0024C1439F7D70F54A566DD2E5BB454FAA5C860455CE6847C849y7D" TargetMode="External"/><Relationship Id="rId230" Type="http://schemas.openxmlformats.org/officeDocument/2006/relationships/hyperlink" Target="consultantplus://offline/ref=F2E3F6C6862D890DC620C5CC23953345F220CCADA8AC192B17905ACA555340B929E6EA0024C1439F7D70FB48506DD2E5BB454FAA5C860455CE6847C849y7D" TargetMode="External"/><Relationship Id="rId235" Type="http://schemas.openxmlformats.org/officeDocument/2006/relationships/hyperlink" Target="consultantplus://offline/ref=F2E3F6C6862D890DC620C5CC23953345F220CCADA8AD1928129C5ACA555340B929E6EA0024C1439F7D72F549506DD2E5BB454FAA5C860455CE6847C849y7D" TargetMode="External"/><Relationship Id="rId251" Type="http://schemas.openxmlformats.org/officeDocument/2006/relationships/hyperlink" Target="consultantplus://offline/ref=F2E3F6C6862D890DC620C5CC23953345F220CCADA8AD1928129C5ACA555340B929E6EA0024C1439F7D72F44A556DD2E5BB454FAA5C860455CE6847C849y7D" TargetMode="External"/><Relationship Id="rId256" Type="http://schemas.openxmlformats.org/officeDocument/2006/relationships/hyperlink" Target="consultantplus://offline/ref=F2E3F6C6862D890DC620C5CC23953345F220CCADA8AC1020159C5ACA555340B929E6EA0024C1439F7D70FB48596DD2E5BB454FAA5C860455CE6847C849y7D" TargetMode="External"/><Relationship Id="rId277" Type="http://schemas.openxmlformats.org/officeDocument/2006/relationships/hyperlink" Target="consultantplus://offline/ref=F2E3F6C6862D890DC620C5CC23953345F220CCADA8AD1928129C5ACA555340B929E6EA0024C1439F7D72FA4D556DD2E5BB454FAA5C860455CE6847C849y7D" TargetMode="External"/><Relationship Id="rId25" Type="http://schemas.openxmlformats.org/officeDocument/2006/relationships/hyperlink" Target="consultantplus://offline/ref=F2E3F6C6862D890DC620C5CC23953345F220CCADA8A91D2E189D5ACA555340B929E6EA0036C11B937D75ED4C517884B4FD41y2D" TargetMode="External"/><Relationship Id="rId46" Type="http://schemas.openxmlformats.org/officeDocument/2006/relationships/hyperlink" Target="consultantplus://offline/ref=F2E3F6C6862D890DC620C5CC23953345F220CCADA8AD1928129C5ACA555340B929E6EA0024C1439F7D70F34D546DD2E5BB454FAA5C860455CE6847C849y7D" TargetMode="External"/><Relationship Id="rId67" Type="http://schemas.openxmlformats.org/officeDocument/2006/relationships/hyperlink" Target="consultantplus://offline/ref=F2E3F6C6862D890DC620C5CC23953345F220CCADA8AC1F2B12965ACA555340B929E6EA0024C1439F7D70F24D556DD2E5BB454FAA5C860455CE6847C849y7D" TargetMode="External"/><Relationship Id="rId116" Type="http://schemas.openxmlformats.org/officeDocument/2006/relationships/hyperlink" Target="consultantplus://offline/ref=F2E3F6C6862D890DC620C5CC23953345F220CCADA8AC1020159C5ACA555340B929E6EA0024C1439F7D70F74D536DD2E5BB454FAA5C860455CE6847C849y7D" TargetMode="External"/><Relationship Id="rId137" Type="http://schemas.openxmlformats.org/officeDocument/2006/relationships/hyperlink" Target="consultantplus://offline/ref=F2E3F6C6862D890DC620C5CC23953345F220CCADA8AC1B2B16955ACA555340B929E6EA0024C1439F7D70F64C586DD2E5BB454FAA5C860455CE6847C849y7D" TargetMode="External"/><Relationship Id="rId158" Type="http://schemas.openxmlformats.org/officeDocument/2006/relationships/hyperlink" Target="consultantplus://offline/ref=F2E3F6C6862D890DC620C5CC23953345F220CCADA8AC1B2B16955ACA555340B929E6EA0024C1439F7D70F64A596DD2E5BB454FAA5C860455CE6847C849y7D" TargetMode="External"/><Relationship Id="rId272" Type="http://schemas.openxmlformats.org/officeDocument/2006/relationships/hyperlink" Target="consultantplus://offline/ref=F2E3F6C6862D890DC620C5CC23953345F220CCADA8AC1D2D11925ACA555340B929E6EA0024C1439F7D71F34C506DD2E5BB454FAA5C860455CE6847C849y7D" TargetMode="External"/><Relationship Id="rId20" Type="http://schemas.openxmlformats.org/officeDocument/2006/relationships/hyperlink" Target="consultantplus://offline/ref=F2E3F6C6862D890DC620C5CC23953345F220CCADA8A9182E17935ACA555340B929E6EA0036C11B937D75ED4C517884B4FD41y2D" TargetMode="External"/><Relationship Id="rId41" Type="http://schemas.openxmlformats.org/officeDocument/2006/relationships/hyperlink" Target="consultantplus://offline/ref=F2E3F6C6862D890DC620C5CC23953345F220CCADA8AC1B2B16955ACA555340B929E6EA0024C1439F7D70F34D546DD2E5BB454FAA5C860455CE6847C849y7D" TargetMode="External"/><Relationship Id="rId62" Type="http://schemas.openxmlformats.org/officeDocument/2006/relationships/hyperlink" Target="consultantplus://offline/ref=F2E3F6C6862D890DC620C5CC23953345F220CCADA8AD1928129C5ACA555340B929E6EA0024C1439F7D70F24E516DD2E5BB454FAA5C860455CE6847C849y7D" TargetMode="External"/><Relationship Id="rId83" Type="http://schemas.openxmlformats.org/officeDocument/2006/relationships/hyperlink" Target="consultantplus://offline/ref=F2E3F6C6862D890DC620C5CC23953345F220CCADA8AD1928129C5ACA555340B929E6EA0024C1439F7D70F24A586DD2E5BB454FAA5C860455CE6847C849y7D" TargetMode="External"/><Relationship Id="rId88" Type="http://schemas.openxmlformats.org/officeDocument/2006/relationships/hyperlink" Target="consultantplus://offline/ref=F2E3F6C6862D890DC620C5CC23953345F220CCADA8AC1D2D11925ACA555340B929E6EA0024C1439F7D70F14F566DD2E5BB454FAA5C860455CE6847C849y7D" TargetMode="External"/><Relationship Id="rId111" Type="http://schemas.openxmlformats.org/officeDocument/2006/relationships/hyperlink" Target="consultantplus://offline/ref=F2E3F6C6862D890DC620C5CC23953345F220CCADA8AD1928129C5ACA555340B929E6EA0024C1439F7D70F44F536DD2E5BB454FAA5C860455CE6847C849y7D" TargetMode="External"/><Relationship Id="rId132" Type="http://schemas.openxmlformats.org/officeDocument/2006/relationships/hyperlink" Target="consultantplus://offline/ref=F2E3F6C6862D890DC620C5CC23953345F220CCADA8AC1B2B16955ACA555340B929E6EA0024C1439F7D70F74A586DD2E5BB454FAA5C860455CE6847C849y7D" TargetMode="External"/><Relationship Id="rId153" Type="http://schemas.openxmlformats.org/officeDocument/2006/relationships/hyperlink" Target="consultantplus://offline/ref=F2E3F6C6862D890DC620C5CC23953345F220CCADA8AD1928129C5ACA555340B929E6EA0024C1439F7D71F14B586DD2E5BB454FAA5C860455CE6847C849y7D" TargetMode="External"/><Relationship Id="rId174" Type="http://schemas.openxmlformats.org/officeDocument/2006/relationships/hyperlink" Target="consultantplus://offline/ref=F2E3F6C6862D890DC620C5CC23953345F220CCADA8AC1B2B16955ACA555340B929E6EA0024C1439F7D70FA4C506DD2E5BB454FAA5C860455CE6847C849y7D" TargetMode="External"/><Relationship Id="rId179" Type="http://schemas.openxmlformats.org/officeDocument/2006/relationships/hyperlink" Target="consultantplus://offline/ref=F2E3F6C6862D890DC620DBC135F96E4EFB2C92A7AFAA137F4CC05C9D0A0346EC7BA6B4596780509F7D6EF14D5346y4D" TargetMode="External"/><Relationship Id="rId195" Type="http://schemas.openxmlformats.org/officeDocument/2006/relationships/hyperlink" Target="consultantplus://offline/ref=F2E3F6C6862D890DC620C5CC23953345F220CCADA8AD1928129C5ACA555340B929E6EA0024C1439F7D72F64D536DD2E5BB454FAA5C860455CE6847C849y7D" TargetMode="External"/><Relationship Id="rId209" Type="http://schemas.openxmlformats.org/officeDocument/2006/relationships/hyperlink" Target="consultantplus://offline/ref=F2E3F6C6862D890DC620C5CC23953345F220CCADA8AC1020159C5ACA555340B929E6EA0024C1439F7D70F54B556DD2E5BB454FAA5C860455CE6847C849y7D" TargetMode="External"/><Relationship Id="rId190" Type="http://schemas.openxmlformats.org/officeDocument/2006/relationships/hyperlink" Target="consultantplus://offline/ref=F2E3F6C6862D890DC620C5CC23953345F220CCADA8AC1F2B12965ACA555340B929E6EA0024C1439F7D70F548526DD2E5BB454FAA5C860455CE6847C849y7D" TargetMode="External"/><Relationship Id="rId204" Type="http://schemas.openxmlformats.org/officeDocument/2006/relationships/hyperlink" Target="consultantplus://offline/ref=F2E3F6C6862D890DC620C5CC23953345F220CCADA8AC1D2D11925ACA555340B929E6EA0024C1439F7D70FB49576DD2E5BB454FAA5C860455CE6847C849y7D" TargetMode="External"/><Relationship Id="rId220" Type="http://schemas.openxmlformats.org/officeDocument/2006/relationships/hyperlink" Target="consultantplus://offline/ref=F2E3F6C6862D890DC620C5CC23953345F220CCADA8AC1D2D11925ACA555340B929E6EA0024C1439F7D70FA4D526DD2E5BB454FAA5C860455CE6847C849y7D" TargetMode="External"/><Relationship Id="rId225" Type="http://schemas.openxmlformats.org/officeDocument/2006/relationships/hyperlink" Target="consultantplus://offline/ref=F2E3F6C6862D890DC620C5CC23953345F220CCADA8AD1928129C5ACA555340B929E6EA0024C1439F7D72F644596DD2E5BB454FAA5C860455CE6847C849y7D" TargetMode="External"/><Relationship Id="rId241" Type="http://schemas.openxmlformats.org/officeDocument/2006/relationships/hyperlink" Target="consultantplus://offline/ref=F2E3F6C6862D890DC620C5CC23953345F220CCADA8AD1928129C5ACA555340B929E6EA0024C1439F7D72F548586DD2E5BB454FAA5C860455CE6847C849y7D" TargetMode="External"/><Relationship Id="rId246" Type="http://schemas.openxmlformats.org/officeDocument/2006/relationships/hyperlink" Target="consultantplus://offline/ref=F2E3F6C6862D890DC620C5CC23953345F220CCADA8AD1928129C5ACA555340B929E6EA0024C1439F7D72F44F556DD2E5BB454FAA5C860455CE6847C849y7D" TargetMode="External"/><Relationship Id="rId267" Type="http://schemas.openxmlformats.org/officeDocument/2006/relationships/hyperlink" Target="consultantplus://offline/ref=F2E3F6C6862D890DC620C5CC23953345F220CCADA8AD1928129C5ACA555340B929E6EA0024C1439F7D72FB4B546DD2E5BB454FAA5C860455CE6847C849y7D" TargetMode="External"/><Relationship Id="rId15" Type="http://schemas.openxmlformats.org/officeDocument/2006/relationships/hyperlink" Target="consultantplus://offline/ref=F2E3F6C6862D890DC620C5CC23953345F220CCADA8AC192015915ACA555340B929E6EA0036C11B937D75ED4C517884B4FD41y2D" TargetMode="External"/><Relationship Id="rId36" Type="http://schemas.openxmlformats.org/officeDocument/2006/relationships/hyperlink" Target="consultantplus://offline/ref=F2E3F6C6862D890DC620C5CC23953345F220CCADA8AF192015965ACA555340B929E6EA0036C11B937D75ED4C517884B4FD41y2D" TargetMode="External"/><Relationship Id="rId57" Type="http://schemas.openxmlformats.org/officeDocument/2006/relationships/hyperlink" Target="consultantplus://offline/ref=F2E3F6C6862D890DC620C5CC23953345F220CCADA8AD1928129C5ACA555340B929E6EA0024C1439F7D70F24C526DD2E5BB454FAA5C860455CE6847C849y7D" TargetMode="External"/><Relationship Id="rId106" Type="http://schemas.openxmlformats.org/officeDocument/2006/relationships/hyperlink" Target="consultantplus://offline/ref=F2E3F6C6862D890DC620C4D430F96E4EFE2C92A8A2FC447D1D95529802531CFC7FEFE15179844E807F70F144yFD" TargetMode="External"/><Relationship Id="rId127" Type="http://schemas.openxmlformats.org/officeDocument/2006/relationships/hyperlink" Target="consultantplus://offline/ref=F2E3F6C6862D890DC620C5CC23953345F220CCADA8AC1B2B16955ACA555340B929E6EA0024C1439F7D70F74C526DD2E5BB454FAA5C860455CE6847C849y7D" TargetMode="External"/><Relationship Id="rId262" Type="http://schemas.openxmlformats.org/officeDocument/2006/relationships/hyperlink" Target="consultantplus://offline/ref=F2E3F6C6862D890DC620C5CC23953345F220CCADA8AD1928129C5ACA555340B929E6EA0024C1439F7D72FB4C546DD2E5BB454FAA5C860455CE6847C849y7D" TargetMode="External"/><Relationship Id="rId10" Type="http://schemas.openxmlformats.org/officeDocument/2006/relationships/hyperlink" Target="consultantplus://offline/ref=F2E3F6C6862D890DC620C5CC23953345F220CCADA8AC1020159C5ACA555340B929E6EA0024C1439F7D70F34D546DD2E5BB454FAA5C860455CE6847C849y7D" TargetMode="External"/><Relationship Id="rId31" Type="http://schemas.openxmlformats.org/officeDocument/2006/relationships/hyperlink" Target="consultantplus://offline/ref=F2E3F6C6862D890DC620C5CC23953345F220CCADA8AE1E2A18915ACA555340B929E6EA0036C11B937D75ED4C517884B4FD41y2D" TargetMode="External"/><Relationship Id="rId52" Type="http://schemas.openxmlformats.org/officeDocument/2006/relationships/hyperlink" Target="consultantplus://offline/ref=F2E3F6C6862D890DC620C5CC23953345F220CCADA8AD1928129C5ACA555340B929E6EA0024C1439F7D70F34F576DD2E5BB454FAA5C860455CE6847C849y7D" TargetMode="External"/><Relationship Id="rId73" Type="http://schemas.openxmlformats.org/officeDocument/2006/relationships/hyperlink" Target="consultantplus://offline/ref=F2E3F6C6862D890DC620C5CC23953345F220CCADA8AC1F2B12965ACA555340B929E6EA0024C1439F7D70F24F596DD2E5BB454FAA5C860455CE6847C849y7D" TargetMode="External"/><Relationship Id="rId78" Type="http://schemas.openxmlformats.org/officeDocument/2006/relationships/hyperlink" Target="consultantplus://offline/ref=F2E3F6C6862D890DC620C5CC23953345F220CCADA8AD1928129C5ACA555340B929E6EA0024C1439F7D70F24A516DD2E5BB454FAA5C860455CE6847C849y7D" TargetMode="External"/><Relationship Id="rId94" Type="http://schemas.openxmlformats.org/officeDocument/2006/relationships/hyperlink" Target="consultantplus://offline/ref=F2E3F6C6862D890DC620C5CC23953345F220CCADA8AD1928129C5ACA555340B929E6EA0024C1439F7D70F144576DD2E5BB454FAA5C860455CE6847C849y7D" TargetMode="External"/><Relationship Id="rId99" Type="http://schemas.openxmlformats.org/officeDocument/2006/relationships/hyperlink" Target="consultantplus://offline/ref=F2E3F6C6862D890DC620C5CC23953345F220CCADA8AC1D2D11925ACA555340B929E6EA0024C1439F7D70F04C516DD2E5BB454FAA5C860455CE6847C849y7D" TargetMode="External"/><Relationship Id="rId101" Type="http://schemas.openxmlformats.org/officeDocument/2006/relationships/hyperlink" Target="consultantplus://offline/ref=F2E3F6C6862D890DC620C5CC23953345F220CCADA8AD1928129C5ACA555340B929E6EA0024C1439F7D70F045546DD2E5BB454FAA5C860455CE6847C849y7D" TargetMode="External"/><Relationship Id="rId122" Type="http://schemas.openxmlformats.org/officeDocument/2006/relationships/hyperlink" Target="consultantplus://offline/ref=F2E3F6C6862D890DC620C5CC23953345F220CCADA8AC1020159C5ACA555340B929E6EA0024C1439F7D70F54E536DD2E5BB454FAA5C860455CE6847C849y7D" TargetMode="External"/><Relationship Id="rId143" Type="http://schemas.openxmlformats.org/officeDocument/2006/relationships/hyperlink" Target="consultantplus://offline/ref=F2E3F6C6862D890DC620C5CC23953345F220CCADA8AC1B2B16955ACA555340B929E6EA0024C1439F7D70F649596DD2E5BB454FAA5C860455CE6847C849y7D" TargetMode="External"/><Relationship Id="rId148" Type="http://schemas.openxmlformats.org/officeDocument/2006/relationships/hyperlink" Target="consultantplus://offline/ref=F2E3F6C6862D890DC620C5CC23953345F220CCADA8AD1928129C5ACA555340B929E6EA0024C1439F7D71F14E516DD2E5BB454FAA5C860455CE6847C849y7D" TargetMode="External"/><Relationship Id="rId164" Type="http://schemas.openxmlformats.org/officeDocument/2006/relationships/hyperlink" Target="consultantplus://offline/ref=F2E3F6C6862D890DC620C5CC23953345F220CCADA8AD1928129C5ACA555340B929E6EA0024C1439F7D71F544506DD2E5BB454FAA5C860455CE6847C849y7D" TargetMode="External"/><Relationship Id="rId169" Type="http://schemas.openxmlformats.org/officeDocument/2006/relationships/hyperlink" Target="consultantplus://offline/ref=F2E3F6C6862D890DC620C5CC23953345F220CCADA8AD1928129C5ACA555340B929E6EA0024C1439F7D72F24D526DD2E5BB454FAA5C860455CE6847C849y7D" TargetMode="External"/><Relationship Id="rId185" Type="http://schemas.openxmlformats.org/officeDocument/2006/relationships/hyperlink" Target="consultantplus://offline/ref=F2E3F6C6862D890DC620C5CC23953345F220CCADA8AC1D2D11925ACA555340B929E6EA0024C1439F7D70FB4E506DD2E5BB454FAA5C860455CE6847C849y7D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F2E3F6C6862D890DC620C5CC23953345F220CCADA8AC1F2113915ACA555340B929E6EA0024C1439F7D70F34D546DD2E5BB454FAA5C860455CE6847C849y7D" TargetMode="External"/><Relationship Id="rId180" Type="http://schemas.openxmlformats.org/officeDocument/2006/relationships/hyperlink" Target="consultantplus://offline/ref=F2E3F6C6862D890DC620C5CC23953345F220CCADA8AD1928129C5ACA555340B929E6EA0024C1439F7D72F745506DD2E5BB454FAA5C860455CE6847C849y7D" TargetMode="External"/><Relationship Id="rId210" Type="http://schemas.openxmlformats.org/officeDocument/2006/relationships/hyperlink" Target="consultantplus://offline/ref=F2E3F6C6862D890DC620C5CC23953345F220CCADA8AD1928129C5ACA555340B929E6EA0024C1439F7D72F64F526DD2E5BB454FAA5C860455CE6847C849y7D" TargetMode="External"/><Relationship Id="rId215" Type="http://schemas.openxmlformats.org/officeDocument/2006/relationships/hyperlink" Target="consultantplus://offline/ref=F2E3F6C6862D890DC620C5CC23953345F220CCADA8AD1928129C5ACA555340B929E6EA0024C1439F7D72F649506DD2E5BB454FAA5C860455CE6847C849y7D" TargetMode="External"/><Relationship Id="rId236" Type="http://schemas.openxmlformats.org/officeDocument/2006/relationships/hyperlink" Target="consultantplus://offline/ref=F2E3F6C6862D890DC620C5CC23953345F220CCADA8AD1928129C5ACA555340B929E6EA0024C1439F7D72F549536DD2E5BB454FAA5C860455CE6847C849y7D" TargetMode="External"/><Relationship Id="rId257" Type="http://schemas.openxmlformats.org/officeDocument/2006/relationships/hyperlink" Target="consultantplus://offline/ref=F2E3F6C6862D890DC620C5CC23953345F220CCADA8AC1020159C5ACA555340B929E6EA0024C1439F7D70FB4B596DD2E5BB454FAA5C860455CE6847C849y7D" TargetMode="External"/><Relationship Id="rId278" Type="http://schemas.openxmlformats.org/officeDocument/2006/relationships/hyperlink" Target="consultantplus://offline/ref=F2E3F6C6862D890DC620C5CC23953345F220CCADA8AD1928129C5ACA555340B929E6EA0024C1439F7D72FA4D596DD2E5BB454FAA5C860455CE6847C849y7D" TargetMode="External"/><Relationship Id="rId26" Type="http://schemas.openxmlformats.org/officeDocument/2006/relationships/hyperlink" Target="consultantplus://offline/ref=F2E3F6C6862D890DC620C5CC23953345F220CCADA8A9102A10925ACA555340B929E6EA0036C11B937D75ED4C517884B4FD41y2D" TargetMode="External"/><Relationship Id="rId231" Type="http://schemas.openxmlformats.org/officeDocument/2006/relationships/hyperlink" Target="consultantplus://offline/ref=F2E3F6C6862D890DC620C5CC23953345F220CCADA8AC1B2B16955ACA555340B929E6EA0024C1439F7D70FA4A546DD2E5BB454FAA5C860455CE6847C849y7D" TargetMode="External"/><Relationship Id="rId252" Type="http://schemas.openxmlformats.org/officeDocument/2006/relationships/hyperlink" Target="consultantplus://offline/ref=F2E3F6C6862D890DC620C5CC23953345F220CCADA8AD1928129C5ACA555340B929E6EA0024C1439F7D72F445556DD2E5BB454FAA5C860455CE6847C849y7D" TargetMode="External"/><Relationship Id="rId273" Type="http://schemas.openxmlformats.org/officeDocument/2006/relationships/hyperlink" Target="consultantplus://offline/ref=F2E3F6C6862D890DC620C5CC23953345F220CCADA8AD1928129C5ACA555340B929E6EA0024C1439F7D72FB45576DD2E5BB454FAA5C860455CE6847C849y7D" TargetMode="External"/><Relationship Id="rId47" Type="http://schemas.openxmlformats.org/officeDocument/2006/relationships/hyperlink" Target="consultantplus://offline/ref=F2E3F6C6862D890DC620C5CC23953345F220CCADA8AD1928129C5ACA555340B929E6EA0024C1439F7D70F34C556DD2E5BB454FAA5C860455CE6847C849y7D" TargetMode="External"/><Relationship Id="rId68" Type="http://schemas.openxmlformats.org/officeDocument/2006/relationships/hyperlink" Target="consultantplus://offline/ref=F2E3F6C6862D890DC620C5CC23953345F220CCADA8AD1928129C5ACA555340B929E6EA0024C1439F7D70F24E596DD2E5BB454FAA5C860455CE6847C849y7D" TargetMode="External"/><Relationship Id="rId89" Type="http://schemas.openxmlformats.org/officeDocument/2006/relationships/hyperlink" Target="consultantplus://offline/ref=F2E3F6C6862D890DC620C5CC23953345F220CCADA8AC1F2B12965ACA555340B929E6EA0024C1439F7D70F24B506DD2E5BB454FAA5C860455CE6847C849y7D" TargetMode="External"/><Relationship Id="rId112" Type="http://schemas.openxmlformats.org/officeDocument/2006/relationships/hyperlink" Target="consultantplus://offline/ref=F2E3F6C6862D890DC620C5CC23953345F220CCADA8AD1928129C5ACA555340B929E6EA0024C1439F7D70F44B526DD2E5BB454FAA5C860455CE6847C849y7D" TargetMode="External"/><Relationship Id="rId133" Type="http://schemas.openxmlformats.org/officeDocument/2006/relationships/hyperlink" Target="consultantplus://offline/ref=F2E3F6C6862D890DC620C5CC23953345F220CCADA8AC1B2B16955ACA555340B929E6EA0024C1439F7D70F745516DD2E5BB454FAA5C860455CE6847C849y7D" TargetMode="External"/><Relationship Id="rId154" Type="http://schemas.openxmlformats.org/officeDocument/2006/relationships/hyperlink" Target="consultantplus://offline/ref=F2E3F6C6862D890DC620C5CC23953345F220CCADA8AC192B17905ACA555340B929E6EA0024C1439F7D70F14F506DD2E5BB454FAA5C860455CE6847C849y7D" TargetMode="External"/><Relationship Id="rId175" Type="http://schemas.openxmlformats.org/officeDocument/2006/relationships/hyperlink" Target="consultantplus://offline/ref=F2E3F6C6862D890DC620C5CC23953345F220CCADA8AD1928129C5ACA555340B929E6EA0024C1439F7D72F749516DD2E5BB454FAA5C860455CE6847C849y7D" TargetMode="External"/><Relationship Id="rId196" Type="http://schemas.openxmlformats.org/officeDocument/2006/relationships/hyperlink" Target="consultantplus://offline/ref=F2E3F6C6862D890DC620C5CC23953345F220CCADA8AD1928129C5ACA555340B929E6EA0024C1439F7D72F64C526DD2E5BB454FAA5C860455CE6847C849y7D" TargetMode="External"/><Relationship Id="rId200" Type="http://schemas.openxmlformats.org/officeDocument/2006/relationships/hyperlink" Target="consultantplus://offline/ref=F2E3F6C6862D890DC620C5CC23953345F220CCADA8AC1F2B12965ACA555340B929E6EA0024C1439F7D70F548596DD2E5BB454FAA5C860455CE6847C849y7D" TargetMode="External"/><Relationship Id="rId16" Type="http://schemas.openxmlformats.org/officeDocument/2006/relationships/hyperlink" Target="consultantplus://offline/ref=F2E3F6C6862D890DC620C5CC23953345F220CCADA8A8192E13955ACA555340B929E6EA0036C11B937D75ED4C517884B4FD41y2D" TargetMode="External"/><Relationship Id="rId221" Type="http://schemas.openxmlformats.org/officeDocument/2006/relationships/hyperlink" Target="consultantplus://offline/ref=F2E3F6C6862D890DC620C5CC23953345F220CCADA8AC1F2B12965ACA555340B929E6EA0024C1439F7D70F545586DD2E5BB454FAA5C860455CE6847C849y7D" TargetMode="External"/><Relationship Id="rId242" Type="http://schemas.openxmlformats.org/officeDocument/2006/relationships/hyperlink" Target="consultantplus://offline/ref=F2E3F6C6862D890DC620C5CC23953345F220CCADA8AD1928129C5ACA555340B929E6EA0024C1439F7D72F54B586DD2E5BB454FAA5C860455CE6847C849y7D" TargetMode="External"/><Relationship Id="rId263" Type="http://schemas.openxmlformats.org/officeDocument/2006/relationships/hyperlink" Target="consultantplus://offline/ref=F2E3F6C6862D890DC620C5CC23953345F220CCADA8AD1928129C5ACA555340B929E6EA0024C1439F7D72FB4F546DD2E5BB454FAA5C860455CE6847C849y7D" TargetMode="External"/><Relationship Id="rId37" Type="http://schemas.openxmlformats.org/officeDocument/2006/relationships/hyperlink" Target="consultantplus://offline/ref=F2E3F6C6862D890DC620C5CC23953345F220CCADA8AF1B2F12975ACA555340B929E6EA0036C11B937D75ED4C517884B4FD41y2D" TargetMode="External"/><Relationship Id="rId58" Type="http://schemas.openxmlformats.org/officeDocument/2006/relationships/hyperlink" Target="consultantplus://offline/ref=F2E3F6C6862D890DC620C5CC23953345F220CCADA8AC1B2B16955ACA555340B929E6EA0024C1439F7D70F345536DD2E5BB454FAA5C860455CE6847C849y7D" TargetMode="External"/><Relationship Id="rId79" Type="http://schemas.openxmlformats.org/officeDocument/2006/relationships/hyperlink" Target="consultantplus://offline/ref=F2E3F6C6862D890DC620C5CC23953345F220CCADA8AC1F2113915ACA555340B929E6EA0024C1439F7D70F34F526DD2E5BB454FAA5C860455CE6847C849y7D" TargetMode="External"/><Relationship Id="rId102" Type="http://schemas.openxmlformats.org/officeDocument/2006/relationships/hyperlink" Target="consultantplus://offline/ref=F2E3F6C6862D890DC620C5CC23953345F220CCADA8AD1928129C5ACA555340B929E6EA0024C1439F7D70F045576DD2E5BB454FAA5C860455CE6847C849y7D" TargetMode="External"/><Relationship Id="rId123" Type="http://schemas.openxmlformats.org/officeDocument/2006/relationships/hyperlink" Target="consultantplus://offline/ref=F2E3F6C6862D890DC620C5CC23953345F220CCADA8AC1D2D11925ACA555340B929E6EA0024C1439F7D70F449576DD2E5BB454FAA5C860455CE6847C849y7D" TargetMode="External"/><Relationship Id="rId144" Type="http://schemas.openxmlformats.org/officeDocument/2006/relationships/hyperlink" Target="consultantplus://offline/ref=F2E3F6C6862D890DC620C5CC23953345F220CCADA8AC1B2B16955ACA555340B929E6EA0024C1439F7D70F649586DD2E5BB454FAA5C860455CE6847C849y7D" TargetMode="External"/><Relationship Id="rId90" Type="http://schemas.openxmlformats.org/officeDocument/2006/relationships/hyperlink" Target="consultantplus://offline/ref=F2E3F6C6862D890DC620C5CC23953345F220CCADA8AC1F2B12965ACA555340B929E6EA0024C1439F7D70F24A566DD2E5BB454FAA5C860455CE6847C849y7D" TargetMode="External"/><Relationship Id="rId165" Type="http://schemas.openxmlformats.org/officeDocument/2006/relationships/hyperlink" Target="consultantplus://offline/ref=F2E3F6C6862D890DC620C5CC23953345F220CCADA8AD1928129C5ACA555340B929E6EA0024C1439F7D71F44A566DD2E5BB454FAA5C860455CE6847C849y7D" TargetMode="External"/><Relationship Id="rId186" Type="http://schemas.openxmlformats.org/officeDocument/2006/relationships/hyperlink" Target="consultantplus://offline/ref=F2E3F6C6862D890DC620C5CC23953345F220CCADA8AC1F2B12965ACA555340B929E6EA0024C1439F7D70F548536DD2E5BB454FAA5C860455CE6847C849y7D" TargetMode="External"/><Relationship Id="rId211" Type="http://schemas.openxmlformats.org/officeDocument/2006/relationships/hyperlink" Target="consultantplus://offline/ref=F2E3F6C6862D890DC620C5CC23953345F220CCADA8AD1928129C5ACA555340B929E6EA0024C1439F7D72F64F566DD2E5BB454FAA5C860455CE6847C849y7D" TargetMode="External"/><Relationship Id="rId232" Type="http://schemas.openxmlformats.org/officeDocument/2006/relationships/hyperlink" Target="consultantplus://offline/ref=F2E3F6C6862D890DC620C5CC23953345F220CCADA8AC1D2D11925ACA555340B929E6EA0024C1439F7D70FA4E586DD2E5BB454FAA5C860455CE6847C849y7D" TargetMode="External"/><Relationship Id="rId253" Type="http://schemas.openxmlformats.org/officeDocument/2006/relationships/hyperlink" Target="consultantplus://offline/ref=F2E3F6C6862D890DC620C5CC23953345F220CCADA8AD1928129C5ACA555340B929E6EA0024C1439F7D72F444556DD2E5BB454FAA5C860455CE6847C849y7D" TargetMode="External"/><Relationship Id="rId274" Type="http://schemas.openxmlformats.org/officeDocument/2006/relationships/hyperlink" Target="consultantplus://offline/ref=F2E3F6C6862D890DC620C5CC23953345F220CCADA8AD1928129C5ACA555340B929E6EA0024C1439F7D72FB44566DD2E5BB454FAA5C860455CE6847C849y7D" TargetMode="External"/><Relationship Id="rId27" Type="http://schemas.openxmlformats.org/officeDocument/2006/relationships/hyperlink" Target="consultantplus://offline/ref=F2E3F6C6862D890DC620C5CC23953345F220CCADA8A9112118965ACA555340B929E6EA0036C11B937D75ED4C517884B4FD41y2D" TargetMode="External"/><Relationship Id="rId48" Type="http://schemas.openxmlformats.org/officeDocument/2006/relationships/hyperlink" Target="consultantplus://offline/ref=F2E3F6C6862D890DC620C5CC23953345F220CCADA8AC192B17905ACA555340B929E6EA0024C1439F7D70F34C556DD2E5BB454FAA5C860455CE6847C849y7D" TargetMode="External"/><Relationship Id="rId69" Type="http://schemas.openxmlformats.org/officeDocument/2006/relationships/hyperlink" Target="consultantplus://offline/ref=F2E3F6C6862D890DC620C5CC23953345F220CCADA8AC1D2D11925ACA555340B929E6EA0024C1439F7D70F24F516DD2E5BB454FAA5C860455CE6847C849y7D" TargetMode="External"/><Relationship Id="rId113" Type="http://schemas.openxmlformats.org/officeDocument/2006/relationships/hyperlink" Target="consultantplus://offline/ref=F2E3F6C6862D890DC620C5CC23953345F220CCADA8AD1928129C5ACA555340B929E6EA0024C1439F7D70FB4C566DD2E5BB454FAA5C860455CE6847C849y7D" TargetMode="External"/><Relationship Id="rId134" Type="http://schemas.openxmlformats.org/officeDocument/2006/relationships/hyperlink" Target="consultantplus://offline/ref=F2E3F6C6862D890DC620C5CC23953345F220CCADA8AC1B2B16955ACA555340B929E6EA0024C1439F7D70F745506DD2E5BB454FAA5C860455CE6847C849y7D" TargetMode="External"/><Relationship Id="rId80" Type="http://schemas.openxmlformats.org/officeDocument/2006/relationships/hyperlink" Target="consultantplus://offline/ref=F2E3F6C6862D890DC620C5CC23953345F220CCADA8AC1020159C5ACA555340B929E6EA0024C1439F7D70F24B586DD2E5BB454FAA5C860455CE6847C849y7D" TargetMode="External"/><Relationship Id="rId155" Type="http://schemas.openxmlformats.org/officeDocument/2006/relationships/hyperlink" Target="consultantplus://offline/ref=F2E3F6C6862D890DC620C5CC23953345F220CCADA8AC1B2B16955ACA555340B929E6EA0024C1439F7D70F64A566DD2E5BB454FAA5C860455CE6847C849y7D" TargetMode="External"/><Relationship Id="rId176" Type="http://schemas.openxmlformats.org/officeDocument/2006/relationships/hyperlink" Target="consultantplus://offline/ref=F2E3F6C6862D890DC620C5CC23953345F220CCADA8AD1928129C5ACA555340B929E6EA0024C1439F7D72F74B556DD2E5BB454FAA5C860455CE6847C849y7D" TargetMode="External"/><Relationship Id="rId197" Type="http://schemas.openxmlformats.org/officeDocument/2006/relationships/hyperlink" Target="consultantplus://offline/ref=F2E3F6C6862D890DC620C5CC23953345F220CCADA8AC1D2D11925ACA555340B929E6EA0024C1439F7D70FB4E566DD2E5BB454FAA5C860455CE6847C849y7D" TargetMode="External"/><Relationship Id="rId201" Type="http://schemas.openxmlformats.org/officeDocument/2006/relationships/hyperlink" Target="consultantplus://offline/ref=F2E3F6C6862D890DC620C5CC23953345F220CCADA8AD1928129C5ACA555340B929E6EA0024C1439F7D72F64C566DD2E5BB454FAA5C860455CE6847C849y7D" TargetMode="External"/><Relationship Id="rId222" Type="http://schemas.openxmlformats.org/officeDocument/2006/relationships/hyperlink" Target="consultantplus://offline/ref=F2E3F6C6862D890DC620C5CC23953345F220CCADA8AC1F2B12965ACA555340B929E6EA0024C1439F7D70F544516DD2E5BB454FAA5C860455CE6847C849y7D" TargetMode="External"/><Relationship Id="rId243" Type="http://schemas.openxmlformats.org/officeDocument/2006/relationships/hyperlink" Target="consultantplus://offline/ref=F2E3F6C6862D890DC620C5CC23953345F220CCADA8AD1928129C5ACA555340B929E6EA0024C1439F7D72F54A586DD2E5BB454FAA5C860455CE6847C849y7D" TargetMode="External"/><Relationship Id="rId264" Type="http://schemas.openxmlformats.org/officeDocument/2006/relationships/hyperlink" Target="consultantplus://offline/ref=F2E3F6C6862D890DC620C5CC23953345F220CCADA8AD1928129C5ACA555340B929E6EA0024C1439F7D72FB4E546DD2E5BB454FAA5C860455CE6847C849y7D" TargetMode="External"/><Relationship Id="rId17" Type="http://schemas.openxmlformats.org/officeDocument/2006/relationships/hyperlink" Target="consultantplus://offline/ref=F2E3F6C6862D890DC620C5CC23953345F220CCADA8A81D2E10925ACA555340B929E6EA0036C11B937D75ED4C517884B4FD41y2D" TargetMode="External"/><Relationship Id="rId38" Type="http://schemas.openxmlformats.org/officeDocument/2006/relationships/hyperlink" Target="consultantplus://offline/ref=F2E3F6C6862D890DC620C5CC23953345F220CCADA8AF1C2D13975ACA555340B929E6EA0036C11B937D75ED4C517884B4FD41y2D" TargetMode="External"/><Relationship Id="rId59" Type="http://schemas.openxmlformats.org/officeDocument/2006/relationships/hyperlink" Target="consultantplus://offline/ref=F2E3F6C6862D890DC620C5CC23953345F220CCADA8AC1D2D11925ACA555340B929E6EA0024C1439F7D70F344556DD2E5BB454FAA5C860455CE6847C849y7D" TargetMode="External"/><Relationship Id="rId103" Type="http://schemas.openxmlformats.org/officeDocument/2006/relationships/hyperlink" Target="consultantplus://offline/ref=F2E3F6C6862D890DC620C4D430F96E4EFE2C92A8A2FC447D1D95529802531CFC7FEFE15179844E807F70F144yFD" TargetMode="External"/><Relationship Id="rId124" Type="http://schemas.openxmlformats.org/officeDocument/2006/relationships/hyperlink" Target="consultantplus://offline/ref=F2E3F6C6862D890DC620C5CC23953345F220CCADA8AD1928129C5ACA555340B929E6EA0024C1439F7D71F24C596DD2E5BB454FAA5C860455CE6847C849y7D" TargetMode="External"/><Relationship Id="rId70" Type="http://schemas.openxmlformats.org/officeDocument/2006/relationships/hyperlink" Target="consultantplus://offline/ref=F2E3F6C6862D890DC620C5CC23953345F220CCADA8AC1F2B12965ACA555340B929E6EA0024C1439F7D70F24C586DD2E5BB454FAA5C860455CE6847C849y7D" TargetMode="External"/><Relationship Id="rId91" Type="http://schemas.openxmlformats.org/officeDocument/2006/relationships/hyperlink" Target="consultantplus://offline/ref=F2E3F6C6862D890DC620C5CC23953345F220CCADA8AD1928129C5ACA555340B929E6EA0024C1439F7D70F148516DD2E5BB454FAA5C860455CE6847C849y7D" TargetMode="External"/><Relationship Id="rId145" Type="http://schemas.openxmlformats.org/officeDocument/2006/relationships/hyperlink" Target="consultantplus://offline/ref=F2E3F6C6862D890DC620C5CC23953345F220CCADA8AC192B17905ACA555340B929E6EA0024C1439F7D70F14C596DD2E5BB454FAA5C860455CE6847C849y7D" TargetMode="External"/><Relationship Id="rId166" Type="http://schemas.openxmlformats.org/officeDocument/2006/relationships/hyperlink" Target="consultantplus://offline/ref=F2E3F6C6862D890DC620C5CC23953345F220CCADA8AD1928129C5ACA555340B929E6EA0024C1439F7D71FB48546DD2E5BB454FAA5C860455CE6847C849y7D" TargetMode="External"/><Relationship Id="rId187" Type="http://schemas.openxmlformats.org/officeDocument/2006/relationships/hyperlink" Target="consultantplus://offline/ref=F2E3F6C6862D890DC620C5CC23953345F220CCADA8AC1F2113915ACA555340B929E6EA0024C1439F7D70F34E536DD2E5BB454FAA5C860455CE6847C849y7D" TargetMode="External"/><Relationship Id="rId1" Type="http://schemas.openxmlformats.org/officeDocument/2006/relationships/styles" Target="styles.xml"/><Relationship Id="rId212" Type="http://schemas.openxmlformats.org/officeDocument/2006/relationships/hyperlink" Target="consultantplus://offline/ref=F2E3F6C6862D890DC620C5CC23953345F220CCADA8AD1928129C5ACA555340B929E6EA0024C1439F7D72F64E596DD2E5BB454FAA5C860455CE6847C849y7D" TargetMode="External"/><Relationship Id="rId233" Type="http://schemas.openxmlformats.org/officeDocument/2006/relationships/hyperlink" Target="consultantplus://offline/ref=F2E3F6C6862D890DC620C5CC23953345F220CCADA8AC1F2B12965ACA555340B929E6EA0024C1439F7D70F44E516DD2E5BB454FAA5C860455CE6847C849y7D" TargetMode="External"/><Relationship Id="rId254" Type="http://schemas.openxmlformats.org/officeDocument/2006/relationships/hyperlink" Target="consultantplus://offline/ref=F2E3F6C6862D890DC620C5CC23953345F220CCADA8AC1020159C5ACA555340B929E6EA0024C1439F7D70FB4E596DD2E5BB454FAA5C860455CE6847C849y7D" TargetMode="External"/><Relationship Id="rId28" Type="http://schemas.openxmlformats.org/officeDocument/2006/relationships/hyperlink" Target="consultantplus://offline/ref=F2E3F6C6862D890DC620C5CC23953345F220CCADA8AE1A2D18915ACA555340B929E6EA0036C11B937D75ED4C517884B4FD41y2D" TargetMode="External"/><Relationship Id="rId49" Type="http://schemas.openxmlformats.org/officeDocument/2006/relationships/hyperlink" Target="consultantplus://offline/ref=F2E3F6C6862D890DC620DBC135F96E4EFE2990A1AFAC137F4CC05C9D0A0346EC7BA6B4596780509F7D6EF14D5346y4D" TargetMode="External"/><Relationship Id="rId114" Type="http://schemas.openxmlformats.org/officeDocument/2006/relationships/hyperlink" Target="consultantplus://offline/ref=F2E3F6C6862D890DC620C5CC23953345F220CCADA8AD1928129C5ACA555340B929E6EA0024C1439F7D70FB4E526DD2E5BB454FAA5C860455CE6847C849y7D" TargetMode="External"/><Relationship Id="rId275" Type="http://schemas.openxmlformats.org/officeDocument/2006/relationships/hyperlink" Target="consultantplus://offline/ref=F2E3F6C6862D890DC620C5CC23953345F220CCADA8AD1928129C5ACA555340B929E6EA0024C1439F7D72FA4D506DD2E5BB454FAA5C860455CE6847C849y7D" TargetMode="External"/><Relationship Id="rId60" Type="http://schemas.openxmlformats.org/officeDocument/2006/relationships/hyperlink" Target="consultantplus://offline/ref=F2E3F6C6862D890DC620C5CC23953345F220CCADA8AC1020159C5ACA555340B929E6EA0024C1439F7D70F344546DD2E5BB454FAA5C860455CE6847C849y7D" TargetMode="External"/><Relationship Id="rId81" Type="http://schemas.openxmlformats.org/officeDocument/2006/relationships/hyperlink" Target="consultantplus://offline/ref=F2E3F6C6862D890DC620C5CC23953345F220CCADA8AD1928129C5ACA555340B929E6EA0024C1439F7D70F24A566DD2E5BB454FAA5C860455CE6847C849y7D" TargetMode="External"/><Relationship Id="rId135" Type="http://schemas.openxmlformats.org/officeDocument/2006/relationships/hyperlink" Target="consultantplus://offline/ref=F2E3F6C6862D890DC620C5CC23953345F220CCADA8AC1B2B16955ACA555340B929E6EA0024C1439F7D70F744566DD2E5BB454FAA5C860455CE6847C849y7D" TargetMode="External"/><Relationship Id="rId156" Type="http://schemas.openxmlformats.org/officeDocument/2006/relationships/hyperlink" Target="consultantplus://offline/ref=F2E3F6C6862D890DC620C5CC23953345F220CCADA8AC1F2B12965ACA555340B929E6EA0024C1439F7D70F549546DD2E5BB454FAA5C860455CE6847C849y7D" TargetMode="External"/><Relationship Id="rId177" Type="http://schemas.openxmlformats.org/officeDocument/2006/relationships/hyperlink" Target="consultantplus://offline/ref=F2E3F6C6862D890DC620C5CC23953345F220CCADA8AC192B17905ACA555340B929E6EA0024C1439F7D70F144516DD2E5BB454FAA5C860455CE6847C849y7D" TargetMode="External"/><Relationship Id="rId198" Type="http://schemas.openxmlformats.org/officeDocument/2006/relationships/hyperlink" Target="consultantplus://offline/ref=F2E3F6C6862D890DC620C5CC23953345F220CCADA8AC1020159C5ACA555340B929E6EA0024C1439F7D70F548556DD2E5BB454FAA5C860455CE6847C849y7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31448</Words>
  <Characters>179254</Characters>
  <Application>Microsoft Office Word</Application>
  <DocSecurity>0</DocSecurity>
  <Lines>1493</Lines>
  <Paragraphs>420</Paragraphs>
  <ScaleCrop>false</ScaleCrop>
  <Company>df</Company>
  <LinksUpToDate>false</LinksUpToDate>
  <CharactersWithSpaces>210282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Красильникова Татьяна Ивановна</dc:creator>
  <cp:keywords/>
  <dc:description/>
  <cp:lastModifiedBy>Красильникова Татьяна Ивановна</cp:lastModifiedBy>
  <cp:revision>2</cp:revision>
  <dcterms:created xsi:type="dcterms:W3CDTF">2022-10-05T03:50:00Z</dcterms:created>
  <dcterms:modified xsi:type="dcterms:W3CDTF">2022-10-05T03:51:00Z</dcterms:modified>
</cp:coreProperties>
</file>